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3189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BF787D">
        <w:rPr>
          <w:sz w:val="28"/>
        </w:rPr>
        <w:t>13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1B8B">
        <w:rPr>
          <w:b/>
          <w:sz w:val="28"/>
          <w:szCs w:val="28"/>
        </w:rPr>
        <w:t>4</w:t>
      </w:r>
      <w:r w:rsidR="00BF787D">
        <w:rPr>
          <w:b/>
          <w:sz w:val="28"/>
          <w:szCs w:val="28"/>
        </w:rPr>
        <w:t>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011B8B">
        <w:rPr>
          <w:bCs/>
          <w:kern w:val="32"/>
          <w:sz w:val="28"/>
          <w:szCs w:val="28"/>
        </w:rPr>
        <w:t>4</w:t>
      </w:r>
      <w:r w:rsidR="00BF787D">
        <w:rPr>
          <w:bCs/>
          <w:kern w:val="32"/>
          <w:sz w:val="28"/>
          <w:szCs w:val="28"/>
        </w:rPr>
        <w:t>2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BF787D">
        <w:rPr>
          <w:bCs/>
          <w:kern w:val="32"/>
          <w:sz w:val="28"/>
          <w:szCs w:val="28"/>
        </w:rPr>
        <w:t>от 17.02.2020 № 107-7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BF787D">
        <w:rPr>
          <w:szCs w:val="28"/>
        </w:rPr>
        <w:t>42</w:t>
      </w:r>
      <w:r w:rsidR="00CE623A">
        <w:rPr>
          <w:szCs w:val="28"/>
        </w:rPr>
        <w:t>:</w:t>
      </w:r>
    </w:p>
    <w:p w:rsidR="00C174EB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proofErr w:type="spellStart"/>
      <w:r w:rsidR="00BF787D">
        <w:rPr>
          <w:szCs w:val="28"/>
        </w:rPr>
        <w:t>Цокалову</w:t>
      </w:r>
      <w:proofErr w:type="spellEnd"/>
      <w:r w:rsidR="00BF787D">
        <w:rPr>
          <w:szCs w:val="28"/>
        </w:rPr>
        <w:t xml:space="preserve"> Кристину Викторовну, 198</w:t>
      </w:r>
      <w:r w:rsidR="00EB51E9">
        <w:rPr>
          <w:szCs w:val="28"/>
        </w:rPr>
        <w:t>0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C174EB">
        <w:rPr>
          <w:szCs w:val="28"/>
        </w:rPr>
        <w:t xml:space="preserve">высшее, выдвинута </w:t>
      </w:r>
      <w:r w:rsidR="00BF787D" w:rsidRPr="00BF787D">
        <w:rPr>
          <w:szCs w:val="28"/>
        </w:rPr>
        <w:t>Октябрьским местным отделением Всероссийской политической партии "ЕДИНАЯ РОССИЯ" г. Ростова-на-Дону</w:t>
      </w:r>
      <w:r w:rsidR="00C174EB">
        <w:rPr>
          <w:szCs w:val="28"/>
        </w:rPr>
        <w:t>;</w:t>
      </w:r>
    </w:p>
    <w:p w:rsidR="00C174EB" w:rsidRDefault="00C174E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787D">
        <w:rPr>
          <w:szCs w:val="28"/>
        </w:rPr>
        <w:t>Соломко Юрия Дмитриевича, 1958</w:t>
      </w:r>
      <w:r>
        <w:rPr>
          <w:szCs w:val="28"/>
        </w:rPr>
        <w:t xml:space="preserve"> года рождения, </w:t>
      </w:r>
      <w:r w:rsidR="00BA2593">
        <w:rPr>
          <w:szCs w:val="28"/>
        </w:rPr>
        <w:t>образование</w:t>
      </w:r>
      <w:r w:rsidR="00BA2593" w:rsidRPr="00BA2593">
        <w:t xml:space="preserve"> </w:t>
      </w:r>
      <w:r w:rsidR="00BF787D">
        <w:rPr>
          <w:szCs w:val="28"/>
        </w:rPr>
        <w:t>высшее</w:t>
      </w:r>
      <w:r>
        <w:rPr>
          <w:szCs w:val="28"/>
        </w:rPr>
        <w:t xml:space="preserve">, выдвинут </w:t>
      </w:r>
      <w:r w:rsidR="00BF787D">
        <w:rPr>
          <w:szCs w:val="28"/>
        </w:rPr>
        <w:t>Р</w:t>
      </w:r>
      <w:r w:rsidR="00BA2593" w:rsidRPr="00BA2593">
        <w:rPr>
          <w:szCs w:val="28"/>
        </w:rPr>
        <w:t>егиональным отделением политической партии «</w:t>
      </w:r>
      <w:r w:rsidR="00BF787D">
        <w:rPr>
          <w:szCs w:val="28"/>
        </w:rPr>
        <w:t>Родная Партия</w:t>
      </w:r>
      <w:r w:rsidR="00BA2593" w:rsidRPr="00BA2593">
        <w:rPr>
          <w:szCs w:val="28"/>
        </w:rPr>
        <w:t>»</w:t>
      </w:r>
      <w:r w:rsidR="00BF787D">
        <w:rPr>
          <w:szCs w:val="28"/>
        </w:rPr>
        <w:t xml:space="preserve"> Ростовской области</w:t>
      </w:r>
      <w:r>
        <w:rPr>
          <w:szCs w:val="28"/>
        </w:rPr>
        <w:t>;</w:t>
      </w:r>
    </w:p>
    <w:p w:rsidR="00C174EB" w:rsidRDefault="00011B8B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787D">
        <w:rPr>
          <w:szCs w:val="28"/>
        </w:rPr>
        <w:t>Пьянову Анну Васильевну</w:t>
      </w:r>
      <w:r>
        <w:rPr>
          <w:szCs w:val="28"/>
        </w:rPr>
        <w:t>, 19</w:t>
      </w:r>
      <w:r w:rsidR="00BF787D">
        <w:rPr>
          <w:szCs w:val="28"/>
        </w:rPr>
        <w:t>5</w:t>
      </w:r>
      <w:r w:rsidR="00EB51E9">
        <w:rPr>
          <w:szCs w:val="28"/>
        </w:rPr>
        <w:t>9</w:t>
      </w:r>
      <w:r>
        <w:rPr>
          <w:szCs w:val="28"/>
        </w:rPr>
        <w:t xml:space="preserve"> года рождения,</w:t>
      </w:r>
      <w:r w:rsidRPr="00011B8B">
        <w:rPr>
          <w:szCs w:val="28"/>
        </w:rPr>
        <w:t xml:space="preserve"> </w:t>
      </w:r>
      <w:r w:rsidR="00BA2593">
        <w:rPr>
          <w:szCs w:val="28"/>
        </w:rPr>
        <w:t>образование</w:t>
      </w:r>
      <w:r w:rsidR="00BA2593" w:rsidRPr="00BA2593">
        <w:rPr>
          <w:szCs w:val="28"/>
        </w:rPr>
        <w:t xml:space="preserve"> среднее </w:t>
      </w:r>
      <w:r w:rsidR="00BF787D">
        <w:rPr>
          <w:szCs w:val="28"/>
        </w:rPr>
        <w:t>профессион</w:t>
      </w:r>
      <w:r w:rsidR="00BA2593" w:rsidRPr="00BA2593">
        <w:rPr>
          <w:szCs w:val="28"/>
        </w:rPr>
        <w:t>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BF787D" w:rsidRPr="00BF787D">
        <w:rPr>
          <w:szCs w:val="28"/>
        </w:rPr>
        <w:t>Региональным отделением Всероссийской политической партии «Союз Труда» в Ростовской области</w:t>
      </w:r>
      <w:r w:rsidR="00BF787D">
        <w:rPr>
          <w:szCs w:val="28"/>
        </w:rPr>
        <w:t>.</w:t>
      </w:r>
      <w:bookmarkStart w:id="0" w:name="_GoBack"/>
      <w:bookmarkEnd w:id="0"/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2020-03-04T09:46:00Z</cp:lastPrinted>
  <dcterms:created xsi:type="dcterms:W3CDTF">2020-03-04T09:39:00Z</dcterms:created>
  <dcterms:modified xsi:type="dcterms:W3CDTF">2020-03-04T09:58:00Z</dcterms:modified>
</cp:coreProperties>
</file>