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2194713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126FB">
      <w:pPr>
        <w:rPr>
          <w:sz w:val="28"/>
          <w:szCs w:val="20"/>
        </w:rPr>
      </w:pPr>
      <w:r>
        <w:rPr>
          <w:sz w:val="28"/>
        </w:rPr>
        <w:t>1</w:t>
      </w:r>
      <w:r w:rsidR="00230A90">
        <w:rPr>
          <w:sz w:val="28"/>
        </w:rPr>
        <w:t>3</w:t>
      </w:r>
      <w:r w:rsidR="00B05573">
        <w:rPr>
          <w:sz w:val="28"/>
        </w:rPr>
        <w:t xml:space="preserve"> </w:t>
      </w:r>
      <w:r w:rsidR="00230A90">
        <w:rPr>
          <w:sz w:val="28"/>
        </w:rPr>
        <w:t>июня</w:t>
      </w:r>
      <w:r w:rsidR="00B05573">
        <w:rPr>
          <w:sz w:val="28"/>
        </w:rPr>
        <w:t xml:space="preserve"> 201</w:t>
      </w:r>
      <w:r w:rsidR="00230A90">
        <w:rPr>
          <w:sz w:val="28"/>
        </w:rPr>
        <w:t>9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230A90">
        <w:rPr>
          <w:sz w:val="28"/>
        </w:rPr>
        <w:t xml:space="preserve">     </w:t>
      </w:r>
      <w:r w:rsidR="002E0FCE">
        <w:rPr>
          <w:sz w:val="28"/>
        </w:rPr>
        <w:t xml:space="preserve">№ </w:t>
      </w:r>
      <w:r w:rsidR="00230A90">
        <w:rPr>
          <w:sz w:val="28"/>
        </w:rPr>
        <w:t>77-</w:t>
      </w:r>
      <w:r w:rsidR="00334CE7">
        <w:rPr>
          <w:sz w:val="28"/>
        </w:rPr>
        <w:t>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FB7EE3">
        <w:rPr>
          <w:b/>
          <w:sz w:val="28"/>
          <w:szCs w:val="28"/>
        </w:rPr>
        <w:t>18</w:t>
      </w:r>
      <w:r w:rsidR="00334CE7">
        <w:rPr>
          <w:b/>
          <w:sz w:val="28"/>
          <w:szCs w:val="28"/>
        </w:rPr>
        <w:t>33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члена участковой избирательной комиссии с правом решающего голоса избирательного участка №</w:t>
      </w:r>
      <w:r w:rsidR="00334CE7">
        <w:rPr>
          <w:bCs/>
          <w:kern w:val="32"/>
          <w:sz w:val="28"/>
          <w:szCs w:val="28"/>
        </w:rPr>
        <w:t>1833</w:t>
      </w:r>
      <w:r w:rsidR="00FB7EE3">
        <w:rPr>
          <w:bCs/>
          <w:kern w:val="32"/>
          <w:sz w:val="28"/>
          <w:szCs w:val="28"/>
        </w:rPr>
        <w:t xml:space="preserve"> </w:t>
      </w:r>
      <w:proofErr w:type="spellStart"/>
      <w:r w:rsidR="00334CE7">
        <w:rPr>
          <w:bCs/>
          <w:kern w:val="32"/>
          <w:sz w:val="28"/>
          <w:szCs w:val="28"/>
        </w:rPr>
        <w:t>Коршиковой</w:t>
      </w:r>
      <w:proofErr w:type="spellEnd"/>
      <w:r w:rsidR="00334CE7">
        <w:rPr>
          <w:bCs/>
          <w:kern w:val="32"/>
          <w:sz w:val="28"/>
          <w:szCs w:val="28"/>
        </w:rPr>
        <w:t xml:space="preserve"> Л.Е</w:t>
      </w:r>
      <w:r w:rsidR="00230A90">
        <w:rPr>
          <w:bCs/>
          <w:kern w:val="32"/>
          <w:sz w:val="28"/>
          <w:szCs w:val="28"/>
        </w:rPr>
        <w:t>.</w:t>
      </w:r>
      <w:r w:rsidR="004536B0">
        <w:rPr>
          <w:bCs/>
          <w:kern w:val="32"/>
          <w:sz w:val="28"/>
          <w:szCs w:val="28"/>
        </w:rPr>
        <w:t xml:space="preserve">, </w:t>
      </w:r>
      <w:r w:rsidR="00230A90" w:rsidRPr="00230A90">
        <w:rPr>
          <w:sz w:val="28"/>
          <w:szCs w:val="28"/>
        </w:rPr>
        <w:t xml:space="preserve">выдвинутого в состав участковой комиссии </w:t>
      </w:r>
      <w:r w:rsidR="00334CE7" w:rsidRPr="00334CE7">
        <w:rPr>
          <w:sz w:val="28"/>
          <w:szCs w:val="28"/>
        </w:rPr>
        <w:t xml:space="preserve">Региональным отделением политической партии "Родная Партия" </w:t>
      </w:r>
      <w:r w:rsidR="00334CE7">
        <w:rPr>
          <w:sz w:val="28"/>
          <w:szCs w:val="28"/>
        </w:rPr>
        <w:t xml:space="preserve">                            </w:t>
      </w:r>
      <w:r w:rsidR="00334CE7" w:rsidRPr="00334CE7">
        <w:rPr>
          <w:sz w:val="28"/>
          <w:szCs w:val="28"/>
        </w:rPr>
        <w:t>в Ростовской области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 на участие в референдуме граждан</w:t>
      </w:r>
      <w:proofErr w:type="gramEnd"/>
      <w:r w:rsidR="00B05573" w:rsidRPr="00B05573">
        <w:rPr>
          <w:bCs/>
          <w:kern w:val="32"/>
          <w:sz w:val="28"/>
          <w:szCs w:val="28"/>
        </w:rPr>
        <w:t xml:space="preserve">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536B0" w:rsidRDefault="004845C5" w:rsidP="00230A90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334CE7">
        <w:rPr>
          <w:szCs w:val="28"/>
        </w:rPr>
        <w:t>1833</w:t>
      </w:r>
      <w:r w:rsidR="00BF23E8">
        <w:rPr>
          <w:szCs w:val="28"/>
        </w:rPr>
        <w:t xml:space="preserve"> </w:t>
      </w:r>
      <w:proofErr w:type="spellStart"/>
      <w:r w:rsidR="00334CE7">
        <w:rPr>
          <w:szCs w:val="28"/>
        </w:rPr>
        <w:t>Иванскую</w:t>
      </w:r>
      <w:proofErr w:type="spellEnd"/>
      <w:r w:rsidR="00334CE7">
        <w:rPr>
          <w:szCs w:val="28"/>
        </w:rPr>
        <w:t xml:space="preserve"> Маргариту Александровну</w:t>
      </w:r>
      <w:r w:rsidR="00230A90">
        <w:rPr>
          <w:szCs w:val="28"/>
        </w:rPr>
        <w:t>,</w:t>
      </w:r>
      <w:r w:rsidR="0058456C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334CE7">
        <w:rPr>
          <w:szCs w:val="28"/>
        </w:rPr>
        <w:t>8</w:t>
      </w:r>
      <w:r w:rsidR="008D5AF2">
        <w:rPr>
          <w:szCs w:val="28"/>
        </w:rPr>
        <w:t>5</w:t>
      </w:r>
      <w:r w:rsidR="0058456C" w:rsidRPr="00230A90">
        <w:rPr>
          <w:szCs w:val="28"/>
        </w:rPr>
        <w:t xml:space="preserve"> года рождения, образование</w:t>
      </w:r>
      <w:r w:rsidR="000E11E1" w:rsidRPr="00230A90">
        <w:rPr>
          <w:szCs w:val="28"/>
        </w:rPr>
        <w:t xml:space="preserve"> </w:t>
      </w:r>
      <w:r w:rsidR="00334CE7">
        <w:rPr>
          <w:szCs w:val="28"/>
        </w:rPr>
        <w:t>высшее</w:t>
      </w:r>
      <w:bookmarkStart w:id="0" w:name="_GoBack"/>
      <w:bookmarkEnd w:id="0"/>
      <w:r w:rsidR="0058456C" w:rsidRPr="00230A90">
        <w:rPr>
          <w:szCs w:val="28"/>
        </w:rPr>
        <w:t>, выдвинут</w:t>
      </w:r>
      <w:r w:rsidR="00230A90" w:rsidRPr="00230A90">
        <w:rPr>
          <w:szCs w:val="28"/>
        </w:rPr>
        <w:t>а</w:t>
      </w:r>
      <w:r w:rsidR="0058456C" w:rsidRPr="00230A90">
        <w:rPr>
          <w:szCs w:val="28"/>
        </w:rPr>
        <w:t xml:space="preserve"> </w:t>
      </w:r>
      <w:r w:rsidR="00230A90" w:rsidRPr="00230A90">
        <w:rPr>
          <w:szCs w:val="28"/>
        </w:rPr>
        <w:t>Региональным отделением политической партии "Ро</w:t>
      </w:r>
      <w:r w:rsidR="008D5AF2">
        <w:rPr>
          <w:szCs w:val="28"/>
        </w:rPr>
        <w:t>дная Партия</w:t>
      </w:r>
      <w:r w:rsidR="00230A90" w:rsidRPr="00230A90">
        <w:rPr>
          <w:szCs w:val="28"/>
        </w:rPr>
        <w:t>" в Ростовской области</w:t>
      </w:r>
      <w:r w:rsidR="00446129" w:rsidRPr="004536B0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40B04"/>
    <w:rsid w:val="00446129"/>
    <w:rsid w:val="004536B0"/>
    <w:rsid w:val="004845C5"/>
    <w:rsid w:val="004E1E6A"/>
    <w:rsid w:val="004E4D62"/>
    <w:rsid w:val="005171CE"/>
    <w:rsid w:val="00531CAF"/>
    <w:rsid w:val="0056281F"/>
    <w:rsid w:val="00565281"/>
    <w:rsid w:val="0058456C"/>
    <w:rsid w:val="005A57CD"/>
    <w:rsid w:val="005B1AEA"/>
    <w:rsid w:val="005B6F85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B5399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21D56"/>
    <w:rsid w:val="00C2310A"/>
    <w:rsid w:val="00C23667"/>
    <w:rsid w:val="00C8031F"/>
    <w:rsid w:val="00C82D35"/>
    <w:rsid w:val="00C91F6F"/>
    <w:rsid w:val="00CD677D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2</cp:revision>
  <cp:lastPrinted>2019-06-13T13:05:00Z</cp:lastPrinted>
  <dcterms:created xsi:type="dcterms:W3CDTF">2019-06-13T13:06:00Z</dcterms:created>
  <dcterms:modified xsi:type="dcterms:W3CDTF">2019-06-13T13:06:00Z</dcterms:modified>
</cp:coreProperties>
</file>