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2194664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</w:t>
      </w:r>
      <w:r w:rsidR="00230A90">
        <w:rPr>
          <w:sz w:val="28"/>
        </w:rPr>
        <w:t>3</w:t>
      </w:r>
      <w:r w:rsidR="00B05573">
        <w:rPr>
          <w:sz w:val="28"/>
        </w:rPr>
        <w:t xml:space="preserve"> </w:t>
      </w:r>
      <w:r w:rsidR="00230A90">
        <w:rPr>
          <w:sz w:val="28"/>
        </w:rPr>
        <w:t>июня</w:t>
      </w:r>
      <w:r w:rsidR="00B05573">
        <w:rPr>
          <w:sz w:val="28"/>
        </w:rPr>
        <w:t xml:space="preserve"> 201</w:t>
      </w:r>
      <w:r w:rsidR="00230A90">
        <w:rPr>
          <w:sz w:val="28"/>
        </w:rPr>
        <w:t>9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230A90">
        <w:rPr>
          <w:sz w:val="28"/>
        </w:rPr>
        <w:t xml:space="preserve">     </w:t>
      </w:r>
      <w:r w:rsidR="002E0FCE">
        <w:rPr>
          <w:sz w:val="28"/>
        </w:rPr>
        <w:t xml:space="preserve">№ </w:t>
      </w:r>
      <w:r w:rsidR="00230A90">
        <w:rPr>
          <w:sz w:val="28"/>
        </w:rPr>
        <w:t>77-</w:t>
      </w:r>
      <w:r w:rsidR="008D5AF2">
        <w:rPr>
          <w:sz w:val="28"/>
        </w:rPr>
        <w:t>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FB7EE3">
        <w:rPr>
          <w:b/>
          <w:sz w:val="28"/>
          <w:szCs w:val="28"/>
        </w:rPr>
        <w:t>18</w:t>
      </w:r>
      <w:r w:rsidR="00230A90">
        <w:rPr>
          <w:b/>
          <w:sz w:val="28"/>
          <w:szCs w:val="28"/>
        </w:rPr>
        <w:t>25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члена участковой избирательной комиссии с правом решающего голоса избирательного участка №</w:t>
      </w:r>
      <w:r w:rsidR="00230A90">
        <w:rPr>
          <w:bCs/>
          <w:kern w:val="32"/>
          <w:sz w:val="28"/>
          <w:szCs w:val="28"/>
        </w:rPr>
        <w:t>1825</w:t>
      </w:r>
      <w:r w:rsidR="00FB7EE3">
        <w:rPr>
          <w:bCs/>
          <w:kern w:val="32"/>
          <w:sz w:val="28"/>
          <w:szCs w:val="28"/>
        </w:rPr>
        <w:t xml:space="preserve"> </w:t>
      </w:r>
      <w:r w:rsidR="008D5AF2">
        <w:rPr>
          <w:bCs/>
          <w:kern w:val="32"/>
          <w:sz w:val="28"/>
          <w:szCs w:val="28"/>
        </w:rPr>
        <w:t>Федоренко А.А</w:t>
      </w:r>
      <w:r w:rsidR="00230A90">
        <w:rPr>
          <w:bCs/>
          <w:kern w:val="32"/>
          <w:sz w:val="28"/>
          <w:szCs w:val="28"/>
        </w:rPr>
        <w:t>.</w:t>
      </w:r>
      <w:r w:rsidR="004536B0">
        <w:rPr>
          <w:bCs/>
          <w:kern w:val="32"/>
          <w:sz w:val="28"/>
          <w:szCs w:val="28"/>
        </w:rPr>
        <w:t xml:space="preserve">, </w:t>
      </w:r>
      <w:r w:rsidR="00230A90" w:rsidRPr="00230A90">
        <w:rPr>
          <w:sz w:val="28"/>
          <w:szCs w:val="28"/>
        </w:rPr>
        <w:t>выдвинутого в состав участковой комиссии собранием избирателей по месту работы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536B0" w:rsidRDefault="004845C5" w:rsidP="00230A90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230A90">
        <w:rPr>
          <w:szCs w:val="28"/>
        </w:rPr>
        <w:t>1825</w:t>
      </w:r>
      <w:r w:rsidR="00BF23E8">
        <w:rPr>
          <w:szCs w:val="28"/>
        </w:rPr>
        <w:t xml:space="preserve"> </w:t>
      </w:r>
      <w:r w:rsidR="008D5AF2">
        <w:rPr>
          <w:szCs w:val="28"/>
        </w:rPr>
        <w:t>Королеву Ксению Алексеевну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8D5AF2">
        <w:rPr>
          <w:szCs w:val="28"/>
        </w:rPr>
        <w:t>95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8D5AF2">
        <w:rPr>
          <w:szCs w:val="28"/>
        </w:rPr>
        <w:t>среднее профессиональное</w:t>
      </w:r>
      <w:r w:rsidR="0058456C" w:rsidRPr="00230A90">
        <w:rPr>
          <w:szCs w:val="28"/>
        </w:rPr>
        <w:t>, выдвинут</w:t>
      </w:r>
      <w:r w:rsidR="00230A90" w:rsidRPr="00230A90">
        <w:rPr>
          <w:szCs w:val="28"/>
        </w:rPr>
        <w:t>а</w:t>
      </w:r>
      <w:r w:rsidR="0058456C" w:rsidRPr="00230A90">
        <w:rPr>
          <w:szCs w:val="28"/>
        </w:rPr>
        <w:t xml:space="preserve"> </w:t>
      </w:r>
      <w:r w:rsidR="00230A90" w:rsidRPr="00230A90">
        <w:rPr>
          <w:szCs w:val="28"/>
        </w:rPr>
        <w:t>Региональным отделением политической партии "Ро</w:t>
      </w:r>
      <w:r w:rsidR="008D5AF2">
        <w:rPr>
          <w:szCs w:val="28"/>
        </w:rPr>
        <w:t>дная Партия</w:t>
      </w:r>
      <w:r w:rsidR="00230A90" w:rsidRPr="00230A90">
        <w:rPr>
          <w:szCs w:val="28"/>
        </w:rPr>
        <w:t>" в Ростовской области</w:t>
      </w:r>
      <w:r w:rsidR="00446129" w:rsidRPr="004536B0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</w:t>
      </w:r>
      <w:bookmarkStart w:id="0" w:name="_GoBack"/>
      <w:bookmarkEnd w:id="0"/>
      <w:r w:rsidR="005A57CD" w:rsidRPr="00EC352C">
        <w:rPr>
          <w:sz w:val="28"/>
          <w:szCs w:val="28"/>
        </w:rPr>
        <w:t>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91860"/>
    <w:rsid w:val="003B6E3A"/>
    <w:rsid w:val="003F1CF5"/>
    <w:rsid w:val="0043306D"/>
    <w:rsid w:val="00440B04"/>
    <w:rsid w:val="00446129"/>
    <w:rsid w:val="004536B0"/>
    <w:rsid w:val="004845C5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B539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2019-06-13T12:58:00Z</cp:lastPrinted>
  <dcterms:created xsi:type="dcterms:W3CDTF">2019-06-13T12:51:00Z</dcterms:created>
  <dcterms:modified xsi:type="dcterms:W3CDTF">2019-06-13T12:58:00Z</dcterms:modified>
</cp:coreProperties>
</file>