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95pt;height:54.95pt" o:ole="" fillcolor="window">
            <v:imagedata r:id="rId6" o:title=""/>
          </v:shape>
          <o:OLEObject Type="Embed" ProgID="Word.Picture.8" ShapeID="_x0000_i1025" DrawAspect="Content" ObjectID="_174893934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B29F9">
      <w:pPr>
        <w:rPr>
          <w:sz w:val="28"/>
          <w:szCs w:val="20"/>
        </w:rPr>
      </w:pPr>
      <w:r>
        <w:rPr>
          <w:sz w:val="28"/>
        </w:rPr>
        <w:t>20 июня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6026B0">
        <w:rPr>
          <w:sz w:val="28"/>
        </w:rPr>
        <w:t>40-</w:t>
      </w:r>
      <w:r w:rsidR="00BA1D23">
        <w:rPr>
          <w:sz w:val="28"/>
        </w:rPr>
        <w:t>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66501A" w:rsidP="00BA1D23">
      <w:pPr>
        <w:tabs>
          <w:tab w:val="left" w:pos="7938"/>
        </w:tabs>
        <w:ind w:left="1701" w:right="1417"/>
        <w:jc w:val="both"/>
        <w:rPr>
          <w:b/>
          <w:sz w:val="16"/>
          <w:szCs w:val="16"/>
        </w:rPr>
      </w:pPr>
      <w:r w:rsidRPr="00A53109">
        <w:rPr>
          <w:b/>
          <w:sz w:val="28"/>
          <w:szCs w:val="28"/>
        </w:rPr>
        <w:t xml:space="preserve">О </w:t>
      </w:r>
      <w:r w:rsidR="00D04006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C64812">
        <w:rPr>
          <w:b/>
          <w:sz w:val="28"/>
          <w:szCs w:val="28"/>
        </w:rPr>
        <w:t>2625</w:t>
      </w:r>
    </w:p>
    <w:p w:rsidR="000D4B5E" w:rsidRPr="00C316E0" w:rsidRDefault="000D4B5E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C47E1B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C64812">
        <w:rPr>
          <w:bCs/>
          <w:kern w:val="32"/>
          <w:sz w:val="28"/>
          <w:szCs w:val="28"/>
        </w:rPr>
        <w:t>2625</w:t>
      </w:r>
      <w:r w:rsidR="007A476D">
        <w:rPr>
          <w:bCs/>
          <w:kern w:val="32"/>
          <w:sz w:val="28"/>
          <w:szCs w:val="28"/>
        </w:rPr>
        <w:t xml:space="preserve"> </w:t>
      </w:r>
      <w:r w:rsidR="00BA1D23">
        <w:rPr>
          <w:bCs/>
          <w:kern w:val="32"/>
          <w:sz w:val="28"/>
          <w:szCs w:val="28"/>
        </w:rPr>
        <w:t>(постановления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47E1B">
        <w:rPr>
          <w:bCs/>
          <w:kern w:val="32"/>
          <w:sz w:val="28"/>
          <w:szCs w:val="28"/>
        </w:rPr>
        <w:t>09</w:t>
      </w:r>
      <w:r w:rsidR="00C316E0">
        <w:rPr>
          <w:bCs/>
          <w:kern w:val="32"/>
          <w:sz w:val="28"/>
          <w:szCs w:val="28"/>
        </w:rPr>
        <w:t>.0</w:t>
      </w:r>
      <w:r w:rsidR="00C47E1B">
        <w:rPr>
          <w:bCs/>
          <w:kern w:val="32"/>
          <w:sz w:val="28"/>
          <w:szCs w:val="28"/>
        </w:rPr>
        <w:t>3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6F34EF">
        <w:rPr>
          <w:bCs/>
          <w:kern w:val="32"/>
          <w:sz w:val="28"/>
          <w:szCs w:val="28"/>
        </w:rPr>
        <w:t>36-4, 2</w:t>
      </w:r>
      <w:r w:rsidR="00C64812">
        <w:rPr>
          <w:bCs/>
          <w:kern w:val="32"/>
          <w:sz w:val="28"/>
          <w:szCs w:val="28"/>
        </w:rPr>
        <w:t xml:space="preserve">0.06.2023 № </w:t>
      </w:r>
      <w:r w:rsidR="006026B0">
        <w:rPr>
          <w:bCs/>
          <w:kern w:val="32"/>
          <w:sz w:val="28"/>
          <w:szCs w:val="28"/>
        </w:rPr>
        <w:t>40-25</w:t>
      </w:r>
      <w:r w:rsidR="00CE623A">
        <w:rPr>
          <w:bCs/>
          <w:kern w:val="32"/>
          <w:sz w:val="28"/>
          <w:szCs w:val="28"/>
        </w:rPr>
        <w:t>)</w:t>
      </w:r>
      <w:bookmarkStart w:id="0" w:name="_GoBack"/>
      <w:bookmarkEnd w:id="0"/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0D4B5E" w:rsidRPr="00F071B7" w:rsidRDefault="000D4B5E" w:rsidP="005A57CD">
      <w:pPr>
        <w:jc w:val="center"/>
        <w:rPr>
          <w:sz w:val="20"/>
          <w:szCs w:val="20"/>
        </w:rPr>
      </w:pPr>
    </w:p>
    <w:p w:rsidR="00C316E0" w:rsidRDefault="004845C5" w:rsidP="00BA1D23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C47E1B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</w:t>
      </w:r>
      <w:r w:rsidR="00C64812">
        <w:rPr>
          <w:szCs w:val="28"/>
        </w:rPr>
        <w:t>2625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A1D23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C64812">
        <w:rPr>
          <w:szCs w:val="28"/>
        </w:rPr>
        <w:t>Ерохину Наталью Ивановну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0D4B5E">
        <w:rPr>
          <w:szCs w:val="28"/>
        </w:rPr>
        <w:t>71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0D4B5E">
        <w:rPr>
          <w:szCs w:val="28"/>
        </w:rPr>
        <w:t>среднее профессиональное</w:t>
      </w:r>
      <w:r w:rsidR="0058456C" w:rsidRPr="00230A90">
        <w:rPr>
          <w:szCs w:val="28"/>
        </w:rPr>
        <w:t>, выдвинут</w:t>
      </w:r>
      <w:r w:rsidR="005111CC">
        <w:rPr>
          <w:szCs w:val="28"/>
        </w:rPr>
        <w:t>а</w:t>
      </w:r>
      <w:r w:rsidR="007A476D">
        <w:rPr>
          <w:szCs w:val="28"/>
        </w:rPr>
        <w:t xml:space="preserve"> </w:t>
      </w:r>
      <w:r w:rsidR="000D4B5E">
        <w:rPr>
          <w:color w:val="000000"/>
        </w:rPr>
        <w:t xml:space="preserve">Региональным отделением </w:t>
      </w:r>
      <w:r w:rsidR="00BA1D23">
        <w:rPr>
          <w:color w:val="000000"/>
        </w:rPr>
        <w:t xml:space="preserve">                              </w:t>
      </w:r>
      <w:r w:rsidR="000D4B5E">
        <w:rPr>
          <w:color w:val="000000"/>
        </w:rPr>
        <w:t xml:space="preserve">в Ростовской области Политической партии </w:t>
      </w:r>
      <w:r w:rsidR="000D4B5E">
        <w:rPr>
          <w:b/>
          <w:color w:val="000000"/>
        </w:rPr>
        <w:t>ЗЕЛЕНАЯ АЛЬТЕРНАТИВА</w:t>
      </w:r>
      <w:r w:rsidR="000E1ABD">
        <w:rPr>
          <w:szCs w:val="28"/>
        </w:rPr>
        <w:t>;</w:t>
      </w:r>
    </w:p>
    <w:p w:rsidR="000E1ABD" w:rsidRDefault="000E1ABD" w:rsidP="00BA1D23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0D4B5E">
        <w:rPr>
          <w:szCs w:val="28"/>
        </w:rPr>
        <w:t>Иванец Анастасию Константиновну</w:t>
      </w:r>
      <w:r>
        <w:rPr>
          <w:szCs w:val="28"/>
        </w:rPr>
        <w:t xml:space="preserve">, </w:t>
      </w:r>
      <w:r w:rsidR="000D4B5E">
        <w:rPr>
          <w:szCs w:val="28"/>
        </w:rPr>
        <w:t>2003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</w:t>
      </w:r>
      <w:r w:rsidR="000D4B5E">
        <w:rPr>
          <w:szCs w:val="28"/>
        </w:rPr>
        <w:t>среднее общее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а </w:t>
      </w:r>
      <w:r w:rsidR="000D4B5E" w:rsidRPr="000D4B5E">
        <w:rPr>
          <w:color w:val="000000"/>
        </w:rPr>
        <w:t>собрание</w:t>
      </w:r>
      <w:r w:rsidR="000D4B5E">
        <w:rPr>
          <w:color w:val="000000"/>
        </w:rPr>
        <w:t>м избирателей по месту жительства;</w:t>
      </w:r>
    </w:p>
    <w:p w:rsidR="000E1ABD" w:rsidRDefault="000E1ABD" w:rsidP="00BA1D23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0D4B5E">
        <w:rPr>
          <w:color w:val="000000"/>
        </w:rPr>
        <w:t>Филину Валентину Андреевну</w:t>
      </w:r>
      <w:r>
        <w:rPr>
          <w:color w:val="000000"/>
        </w:rPr>
        <w:t xml:space="preserve">, </w:t>
      </w:r>
      <w:r w:rsidRPr="00230A90">
        <w:rPr>
          <w:szCs w:val="28"/>
        </w:rPr>
        <w:t>19</w:t>
      </w:r>
      <w:r w:rsidR="000D4B5E">
        <w:rPr>
          <w:szCs w:val="28"/>
        </w:rPr>
        <w:t>95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а </w:t>
      </w:r>
      <w:r w:rsidR="000D4B5E">
        <w:rPr>
          <w:color w:val="000000"/>
        </w:rPr>
        <w:t>Региональным</w:t>
      </w:r>
      <w:r w:rsidR="000D4B5E" w:rsidRPr="00B513B7">
        <w:rPr>
          <w:color w:val="000000"/>
        </w:rPr>
        <w:t xml:space="preserve"> отделение</w:t>
      </w:r>
      <w:r w:rsidR="000D4B5E">
        <w:rPr>
          <w:color w:val="000000"/>
        </w:rPr>
        <w:t>м</w:t>
      </w:r>
      <w:r w:rsidR="000D4B5E" w:rsidRPr="00B513B7">
        <w:rPr>
          <w:color w:val="000000"/>
        </w:rPr>
        <w:t xml:space="preserve"> в Ростовской области Всероссийской политической партии </w:t>
      </w:r>
      <w:r w:rsidR="000D4B5E" w:rsidRPr="00B513B7">
        <w:rPr>
          <w:b/>
          <w:color w:val="000000"/>
        </w:rPr>
        <w:t>«Партия Роста»</w:t>
      </w:r>
      <w:r w:rsidR="000D4B5E">
        <w:rPr>
          <w:color w:val="000000"/>
        </w:rPr>
        <w:t>;</w:t>
      </w:r>
    </w:p>
    <w:p w:rsidR="000D4B5E" w:rsidRDefault="000D4B5E" w:rsidP="00BA1D23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color w:val="000000"/>
        </w:rPr>
        <w:t xml:space="preserve">- Фролову Наталью Ивановну, </w:t>
      </w:r>
      <w:r w:rsidRPr="00230A90">
        <w:rPr>
          <w:szCs w:val="28"/>
        </w:rPr>
        <w:t>19</w:t>
      </w:r>
      <w:r>
        <w:rPr>
          <w:szCs w:val="28"/>
        </w:rPr>
        <w:t>59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а </w:t>
      </w:r>
      <w:r>
        <w:t>РОСТОВСКИМ ОБЛАСТНЫМ</w:t>
      </w:r>
      <w:r w:rsidRPr="00B513B7">
        <w:t xml:space="preserve"> ОТДЕЛЕНИЕ</w:t>
      </w:r>
      <w:r>
        <w:t>М</w:t>
      </w:r>
      <w:r w:rsidRPr="00B513B7">
        <w:t xml:space="preserve"> </w:t>
      </w:r>
      <w:r w:rsidRPr="00B513B7">
        <w:rPr>
          <w:b/>
        </w:rPr>
        <w:t>Политической партии КОММУНИСТИЧЕСКАЯ ПАРТИЯ КОММУНИСТЫ РОССИИ</w:t>
      </w:r>
      <w:r w:rsidRPr="007A449E">
        <w:t>.</w:t>
      </w:r>
    </w:p>
    <w:p w:rsidR="005A57CD" w:rsidRDefault="004845C5" w:rsidP="00BA1D23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A1D23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BD77AC" w:rsidRDefault="00BD77AC" w:rsidP="00BD77AC">
      <w:pPr>
        <w:jc w:val="both"/>
        <w:rPr>
          <w:sz w:val="16"/>
          <w:szCs w:val="16"/>
        </w:rPr>
      </w:pPr>
    </w:p>
    <w:p w:rsidR="000D4B5E" w:rsidRDefault="000D4B5E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A1D23">
      <w:pgSz w:w="11906" w:h="16838"/>
      <w:pgMar w:top="45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D4B5E"/>
    <w:rsid w:val="000E11E1"/>
    <w:rsid w:val="000E1ABD"/>
    <w:rsid w:val="000E4E2B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026B0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34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49E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1D23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7E1B"/>
    <w:rsid w:val="00C64812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4006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11</cp:revision>
  <cp:lastPrinted>2023-06-21T09:30:00Z</cp:lastPrinted>
  <dcterms:created xsi:type="dcterms:W3CDTF">2023-06-20T08:49:00Z</dcterms:created>
  <dcterms:modified xsi:type="dcterms:W3CDTF">2023-06-22T08:43:00Z</dcterms:modified>
</cp:coreProperties>
</file>