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215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69338F">
        <w:rPr>
          <w:sz w:val="28"/>
        </w:rPr>
        <w:t>72-8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69338F">
        <w:rPr>
          <w:b/>
          <w:sz w:val="28"/>
          <w:szCs w:val="28"/>
        </w:rPr>
        <w:t>42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69338F">
        <w:rPr>
          <w:bCs/>
          <w:kern w:val="32"/>
          <w:sz w:val="28"/>
          <w:szCs w:val="28"/>
        </w:rPr>
        <w:t>42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69338F">
        <w:rPr>
          <w:bCs/>
          <w:kern w:val="32"/>
          <w:sz w:val="28"/>
          <w:szCs w:val="28"/>
        </w:rPr>
        <w:t>71-9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69338F">
        <w:rPr>
          <w:szCs w:val="28"/>
        </w:rPr>
        <w:t>42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532F0F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69338F">
        <w:rPr>
          <w:szCs w:val="28"/>
        </w:rPr>
        <w:t>Иванцову Аллу Геннадьевну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69338F">
        <w:rPr>
          <w:color w:val="000000"/>
        </w:rPr>
        <w:t xml:space="preserve">собранием избирателей     </w:t>
      </w:r>
      <w:r w:rsidR="0069338F">
        <w:rPr>
          <w:color w:val="000000"/>
        </w:rPr>
        <w:t xml:space="preserve">  </w:t>
      </w:r>
      <w:bookmarkStart w:id="0" w:name="_GoBack"/>
      <w:bookmarkEnd w:id="0"/>
      <w:r w:rsidR="0069338F">
        <w:rPr>
          <w:color w:val="000000"/>
        </w:rPr>
        <w:t>по месту работы</w:t>
      </w:r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69338F">
        <w:rPr>
          <w:color w:val="000000"/>
        </w:rPr>
        <w:t>Саргсян</w:t>
      </w:r>
      <w:proofErr w:type="spellEnd"/>
      <w:r w:rsidR="0069338F">
        <w:rPr>
          <w:color w:val="000000"/>
        </w:rPr>
        <w:t xml:space="preserve"> </w:t>
      </w:r>
      <w:proofErr w:type="spellStart"/>
      <w:r w:rsidR="0069338F">
        <w:rPr>
          <w:color w:val="000000"/>
        </w:rPr>
        <w:t>Джемму</w:t>
      </w:r>
      <w:proofErr w:type="spellEnd"/>
      <w:r w:rsidR="0069338F">
        <w:rPr>
          <w:color w:val="000000"/>
        </w:rPr>
        <w:t xml:space="preserve"> </w:t>
      </w:r>
      <w:proofErr w:type="spellStart"/>
      <w:r w:rsidR="0069338F">
        <w:rPr>
          <w:color w:val="000000"/>
        </w:rPr>
        <w:t>Рубеновну</w:t>
      </w:r>
      <w:proofErr w:type="spellEnd"/>
      <w:r>
        <w:rPr>
          <w:color w:val="000000"/>
        </w:rPr>
        <w:t xml:space="preserve">, выдвинута </w:t>
      </w:r>
      <w:r w:rsidR="0069338F">
        <w:rPr>
          <w:color w:val="000000"/>
        </w:rPr>
        <w:t>Региональным</w:t>
      </w:r>
      <w:r w:rsidR="0069338F" w:rsidRPr="0069338F">
        <w:rPr>
          <w:color w:val="000000"/>
        </w:rPr>
        <w:t xml:space="preserve"> отделение</w:t>
      </w:r>
      <w:r w:rsidR="0069338F">
        <w:rPr>
          <w:color w:val="000000"/>
        </w:rPr>
        <w:t xml:space="preserve">м   </w:t>
      </w:r>
      <w:r w:rsidR="0069338F" w:rsidRPr="0069338F">
        <w:rPr>
          <w:color w:val="000000"/>
        </w:rPr>
        <w:t xml:space="preserve"> в Ростовской области Политической партии ЗЕЛЕНАЯ АЛЬТЕРНАТИВА</w:t>
      </w:r>
      <w:r w:rsidR="00C624B1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32F0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9338F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2023-07-08T14:03:00Z</cp:lastPrinted>
  <dcterms:created xsi:type="dcterms:W3CDTF">2023-06-20T08:49:00Z</dcterms:created>
  <dcterms:modified xsi:type="dcterms:W3CDTF">2024-01-29T11:03:00Z</dcterms:modified>
</cp:coreProperties>
</file>