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495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893350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893350">
        <w:rPr>
          <w:b/>
          <w:sz w:val="28"/>
          <w:szCs w:val="28"/>
        </w:rPr>
        <w:t>70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893350">
        <w:rPr>
          <w:bCs/>
          <w:kern w:val="32"/>
          <w:sz w:val="28"/>
          <w:szCs w:val="28"/>
        </w:rPr>
        <w:t>70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893350">
        <w:rPr>
          <w:bCs/>
          <w:kern w:val="32"/>
          <w:sz w:val="28"/>
          <w:szCs w:val="28"/>
        </w:rPr>
        <w:t>7-20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893350">
        <w:rPr>
          <w:szCs w:val="28"/>
        </w:rPr>
        <w:t>70</w:t>
      </w:r>
      <w:r w:rsidR="00AD3271">
        <w:rPr>
          <w:szCs w:val="28"/>
        </w:rPr>
        <w:t xml:space="preserve"> </w:t>
      </w:r>
      <w:r w:rsidR="00893350">
        <w:rPr>
          <w:szCs w:val="28"/>
        </w:rPr>
        <w:t>Гладышеву Наталью Анатольевну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93350">
        <w:rPr>
          <w:szCs w:val="28"/>
        </w:rPr>
        <w:t>91</w:t>
      </w:r>
      <w:bookmarkStart w:id="0" w:name="_GoBack"/>
      <w:bookmarkEnd w:id="0"/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58456C" w:rsidRPr="00230A90">
        <w:rPr>
          <w:szCs w:val="28"/>
        </w:rPr>
        <w:t xml:space="preserve"> </w:t>
      </w:r>
      <w:r w:rsidR="009A6D0A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2020-03-05T17:22:00Z</cp:lastPrinted>
  <dcterms:created xsi:type="dcterms:W3CDTF">2020-03-05T17:21:00Z</dcterms:created>
  <dcterms:modified xsi:type="dcterms:W3CDTF">2020-03-05T17:22:00Z</dcterms:modified>
</cp:coreProperties>
</file>