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4980" cy="54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23B76" w:rsidRPr="00723B76" w:rsidRDefault="002E7B50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ОКТЯБРЬ</w:t>
      </w:r>
      <w:r w:rsidR="00723B76"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ПОСТАНОВЛЕНИЕ</w:t>
      </w:r>
      <w:r w:rsidRPr="00723B76"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x-none" w:eastAsia="x-none"/>
        </w:rPr>
      </w:pPr>
    </w:p>
    <w:p w:rsidR="00723B76" w:rsidRPr="00723B76" w:rsidRDefault="00DF22B7" w:rsidP="00723B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4996">
        <w:rPr>
          <w:rFonts w:ascii="Times New Roman" w:eastAsia="Times New Roman" w:hAnsi="Times New Roman"/>
          <w:sz w:val="28"/>
          <w:szCs w:val="28"/>
          <w:lang w:eastAsia="ru-RU"/>
        </w:rPr>
        <w:t>марта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B499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5B4996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77-1</w:t>
      </w:r>
    </w:p>
    <w:p w:rsid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723B76" w:rsidRPr="0095063B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a9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23B76" w:rsidTr="005B4996">
        <w:tc>
          <w:tcPr>
            <w:tcW w:w="6237" w:type="dxa"/>
          </w:tcPr>
          <w:p w:rsidR="00723B76" w:rsidRDefault="005B4996" w:rsidP="005B4996">
            <w:pPr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распределении избирательных бюллетеней для голосования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 выборах Президента Российской Федерации,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передаваемых участковым избирательным комиссиям</w:t>
            </w:r>
          </w:p>
        </w:tc>
      </w:tr>
    </w:tbl>
    <w:p w:rsidR="00723B76" w:rsidRDefault="005B4996" w:rsidP="005B49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996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пунктом 11 статьи</w:t>
      </w:r>
      <w:r w:rsidRPr="005B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67</w:t>
      </w:r>
      <w:r w:rsidRPr="005B4996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от 10.01.2003 № 19-ФЗ «О выборах Президента Российской Федерации»,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5B4996">
        <w:rPr>
          <w:rFonts w:ascii="Times New Roman" w:hAnsi="Times New Roman"/>
          <w:sz w:val="28"/>
          <w:szCs w:val="28"/>
        </w:rPr>
        <w:t>на основании постановлений Избирательной комиссии Ростовской области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5B4996">
        <w:rPr>
          <w:rFonts w:ascii="Times New Roman" w:hAnsi="Times New Roman"/>
          <w:sz w:val="28"/>
          <w:szCs w:val="28"/>
        </w:rPr>
        <w:t xml:space="preserve">от 28.12.2023 № 61-2 «О распределении избирательных бюллетеней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для голосования на выборах Президента Российской Федерации»,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от 04.03.2024 № 68-2 «О количестве избирательных бюллетеней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5B4996">
        <w:rPr>
          <w:rFonts w:ascii="Times New Roman" w:hAnsi="Times New Roman"/>
          <w:sz w:val="28"/>
          <w:szCs w:val="28"/>
        </w:rPr>
        <w:t>для голосования на выборах Президента Российской Федерации, передаваемых в участковые избирательные комиссии»,</w:t>
      </w:r>
      <w:proofErr w:type="gramEnd"/>
    </w:p>
    <w:p w:rsidR="005B4996" w:rsidRDefault="005B4996" w:rsidP="005B49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B76" w:rsidRPr="00723B76" w:rsidRDefault="00723B76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Территориальная избирательная комиссия </w:t>
      </w:r>
    </w:p>
    <w:p w:rsidR="00723B76" w:rsidRPr="00723B76" w:rsidRDefault="002E7B50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/>
          <w:sz w:val="28"/>
          <w:szCs w:val="28"/>
          <w:lang w:eastAsia="x-none"/>
        </w:rPr>
        <w:t>Октябрь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x-none"/>
        </w:rPr>
        <w:t>ского района города Ростова-на-Дону</w:t>
      </w:r>
      <w:r w:rsidR="00723B76"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ПОСТАНОВЛЯЕТ:</w:t>
      </w:r>
    </w:p>
    <w:p w:rsidR="00723B76" w:rsidRPr="00723B76" w:rsidRDefault="00723B76" w:rsidP="0039527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  <w:lang w:val="x-none"/>
        </w:rPr>
      </w:pPr>
    </w:p>
    <w:p w:rsidR="00374A90" w:rsidRPr="005B4996" w:rsidRDefault="005B4996" w:rsidP="00395279">
      <w:pPr>
        <w:pStyle w:val="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</w:rPr>
      </w:pPr>
      <w:r w:rsidRPr="005B4996">
        <w:rPr>
          <w:rFonts w:ascii="Times New Roman" w:hAnsi="Times New Roman"/>
          <w:sz w:val="28"/>
          <w:szCs w:val="28"/>
        </w:rPr>
        <w:t>Передать в участковые избирательные комиссии по акту следующее количество избирательных бюллетеней для голосования на выборах Президента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4996">
        <w:rPr>
          <w:rFonts w:ascii="Times New Roman" w:hAnsi="Times New Roman"/>
          <w:sz w:val="28"/>
          <w:szCs w:val="28"/>
        </w:rPr>
        <w:t>Федерации (далее – бюллетени):</w:t>
      </w:r>
    </w:p>
    <w:tbl>
      <w:tblPr>
        <w:tblW w:w="9669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1"/>
        <w:gridCol w:w="3012"/>
        <w:gridCol w:w="3013"/>
        <w:gridCol w:w="3013"/>
      </w:tblGrid>
      <w:tr w:rsidR="007F50FA" w:rsidRPr="00395279" w:rsidTr="00395279">
        <w:trPr>
          <w:trHeight w:val="852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        </w:t>
            </w:r>
            <w:proofErr w:type="gramStart"/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избирательного участка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Число избирателей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Количество бюллетеней</w:t>
            </w:r>
          </w:p>
        </w:tc>
      </w:tr>
      <w:tr w:rsidR="00395279" w:rsidRPr="00395279" w:rsidTr="00395279">
        <w:trPr>
          <w:trHeight w:val="178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DF22B7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DF22B7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36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1135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DF22B7" w:rsidP="001135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DF22B7" w:rsidP="00174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="00395279" w:rsidRPr="0039527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CC2EC6" w:rsidRDefault="00CC2EC6" w:rsidP="00395279">
      <w:pPr>
        <w:tabs>
          <w:tab w:val="left" w:pos="993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74A90" w:rsidRDefault="00374A90" w:rsidP="0039527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5279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полнением настоящего постановления возложить 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</w:t>
      </w:r>
      <w:r w:rsidR="00C564D8">
        <w:rPr>
          <w:rFonts w:ascii="Times New Roman" w:eastAsia="Times New Roman" w:hAnsi="Times New Roman"/>
          <w:sz w:val="28"/>
          <w:szCs w:val="28"/>
          <w:lang w:eastAsia="ru-RU"/>
        </w:rPr>
        <w:t>Октябрь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района города Ростова-на-Дону </w:t>
      </w:r>
      <w:r w:rsidR="00C564D8">
        <w:rPr>
          <w:rFonts w:ascii="Times New Roman" w:eastAsia="Times New Roman" w:hAnsi="Times New Roman"/>
          <w:sz w:val="28"/>
          <w:szCs w:val="28"/>
          <w:lang w:eastAsia="ru-RU"/>
        </w:rPr>
        <w:t>Волошенко Галину Владимировну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3559" w:rsidRPr="00374A90" w:rsidRDefault="007B3559" w:rsidP="007B3559">
      <w:p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4A90" w:rsidRPr="00374A90" w:rsidRDefault="00374A90" w:rsidP="0039527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10207" w:type="dxa"/>
        <w:tblLook w:val="04A0" w:firstRow="1" w:lastRow="0" w:firstColumn="1" w:lastColumn="0" w:noHBand="0" w:noVBand="1"/>
      </w:tblPr>
      <w:tblGrid>
        <w:gridCol w:w="3431"/>
        <w:gridCol w:w="4092"/>
        <w:gridCol w:w="330"/>
        <w:gridCol w:w="2354"/>
      </w:tblGrid>
      <w:tr w:rsidR="00374A90" w:rsidRPr="00374A90" w:rsidTr="00395279">
        <w:trPr>
          <w:trHeight w:val="469"/>
        </w:trPr>
        <w:tc>
          <w:tcPr>
            <w:tcW w:w="3431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422" w:type="dxa"/>
            <w:gridSpan w:val="2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54" w:type="dxa"/>
            <w:hideMark/>
          </w:tcPr>
          <w:p w:rsidR="00374A90" w:rsidRDefault="00374A90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Н.И. </w:t>
            </w:r>
            <w:proofErr w:type="spellStart"/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Чекурова</w:t>
            </w:r>
            <w:proofErr w:type="spellEnd"/>
          </w:p>
          <w:p w:rsidR="007B3559" w:rsidRPr="00374A90" w:rsidRDefault="007B3559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74A90" w:rsidRPr="00374A90" w:rsidTr="00395279">
        <w:trPr>
          <w:trHeight w:val="477"/>
        </w:trPr>
        <w:tc>
          <w:tcPr>
            <w:tcW w:w="3431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2" w:type="dxa"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84" w:type="dxa"/>
            <w:gridSpan w:val="2"/>
            <w:hideMark/>
          </w:tcPr>
          <w:p w:rsidR="00374A90" w:rsidRPr="00374A90" w:rsidRDefault="00374A90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Г.В. Волошенко</w:t>
            </w:r>
          </w:p>
        </w:tc>
      </w:tr>
    </w:tbl>
    <w:p w:rsidR="00723B76" w:rsidRDefault="00723B76"/>
    <w:sectPr w:rsidR="00723B76" w:rsidSect="00723B7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007A"/>
    <w:multiLevelType w:val="hybridMultilevel"/>
    <w:tmpl w:val="ED72C024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7D3DB4"/>
    <w:multiLevelType w:val="hybridMultilevel"/>
    <w:tmpl w:val="B46C21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33728E"/>
    <w:multiLevelType w:val="hybridMultilevel"/>
    <w:tmpl w:val="478E8B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FE3EE1"/>
    <w:multiLevelType w:val="hybridMultilevel"/>
    <w:tmpl w:val="AFE69F5A"/>
    <w:lvl w:ilvl="0" w:tplc="FC6C623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596876"/>
    <w:multiLevelType w:val="hybridMultilevel"/>
    <w:tmpl w:val="A8BCD460"/>
    <w:lvl w:ilvl="0" w:tplc="7B8E5C3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F95C09"/>
    <w:multiLevelType w:val="hybridMultilevel"/>
    <w:tmpl w:val="6C020710"/>
    <w:lvl w:ilvl="0" w:tplc="75AEF5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F746C"/>
    <w:multiLevelType w:val="hybridMultilevel"/>
    <w:tmpl w:val="3B64DC9A"/>
    <w:lvl w:ilvl="0" w:tplc="7B8E5C3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01F5B32"/>
    <w:multiLevelType w:val="hybridMultilevel"/>
    <w:tmpl w:val="D188DB5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1924780"/>
    <w:multiLevelType w:val="hybridMultilevel"/>
    <w:tmpl w:val="79B0F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F01809"/>
    <w:multiLevelType w:val="hybridMultilevel"/>
    <w:tmpl w:val="AF5249C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E4558"/>
    <w:rsid w:val="0010456E"/>
    <w:rsid w:val="001663BC"/>
    <w:rsid w:val="00171349"/>
    <w:rsid w:val="001746F4"/>
    <w:rsid w:val="00275ABB"/>
    <w:rsid w:val="00281CB8"/>
    <w:rsid w:val="002E7B50"/>
    <w:rsid w:val="00325C2A"/>
    <w:rsid w:val="00374A90"/>
    <w:rsid w:val="00395279"/>
    <w:rsid w:val="003C7F3F"/>
    <w:rsid w:val="00516090"/>
    <w:rsid w:val="00520318"/>
    <w:rsid w:val="00542375"/>
    <w:rsid w:val="00560B3F"/>
    <w:rsid w:val="00567BA2"/>
    <w:rsid w:val="005860DD"/>
    <w:rsid w:val="005B4996"/>
    <w:rsid w:val="005F6899"/>
    <w:rsid w:val="00606C44"/>
    <w:rsid w:val="00631999"/>
    <w:rsid w:val="00656D34"/>
    <w:rsid w:val="0066107A"/>
    <w:rsid w:val="006E2D98"/>
    <w:rsid w:val="006E34D8"/>
    <w:rsid w:val="007028AA"/>
    <w:rsid w:val="00723B76"/>
    <w:rsid w:val="007928D3"/>
    <w:rsid w:val="007B3559"/>
    <w:rsid w:val="007D5E32"/>
    <w:rsid w:val="007F50FA"/>
    <w:rsid w:val="008511AA"/>
    <w:rsid w:val="0095063B"/>
    <w:rsid w:val="009913F6"/>
    <w:rsid w:val="009916F0"/>
    <w:rsid w:val="00A9718A"/>
    <w:rsid w:val="00B4351B"/>
    <w:rsid w:val="00B73CF2"/>
    <w:rsid w:val="00C52883"/>
    <w:rsid w:val="00C564D8"/>
    <w:rsid w:val="00C64F8D"/>
    <w:rsid w:val="00C66570"/>
    <w:rsid w:val="00C96906"/>
    <w:rsid w:val="00CC2EC6"/>
    <w:rsid w:val="00D248A0"/>
    <w:rsid w:val="00DF22B7"/>
    <w:rsid w:val="00DF70AC"/>
    <w:rsid w:val="00EA2D31"/>
    <w:rsid w:val="00EE42C9"/>
    <w:rsid w:val="00F24844"/>
    <w:rsid w:val="00F414C4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72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b"/>
    <w:link w:val="ac"/>
    <w:qFormat/>
    <w:rsid w:val="0095063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ac">
    <w:name w:val="Название Знак"/>
    <w:basedOn w:val="a0"/>
    <w:link w:val="aa"/>
    <w:rsid w:val="0095063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9506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9506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e">
    <w:name w:val="Знак"/>
    <w:basedOn w:val="4"/>
    <w:rsid w:val="00374A9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4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List Paragraph"/>
    <w:basedOn w:val="a"/>
    <w:uiPriority w:val="34"/>
    <w:qFormat/>
    <w:rsid w:val="00374A90"/>
    <w:pPr>
      <w:ind w:left="720"/>
      <w:contextualSpacing/>
    </w:pPr>
  </w:style>
  <w:style w:type="paragraph" w:styleId="af0">
    <w:name w:val="No Spacing"/>
    <w:uiPriority w:val="1"/>
    <w:qFormat/>
    <w:rsid w:val="00374A90"/>
    <w:pPr>
      <w:spacing w:after="0" w:line="240" w:lineRule="auto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uiPriority w:val="99"/>
    <w:unhideWhenUsed/>
    <w:rsid w:val="005B499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5B49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72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b"/>
    <w:link w:val="ac"/>
    <w:qFormat/>
    <w:rsid w:val="0095063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ac">
    <w:name w:val="Название Знак"/>
    <w:basedOn w:val="a0"/>
    <w:link w:val="aa"/>
    <w:rsid w:val="0095063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9506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9506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e">
    <w:name w:val="Знак"/>
    <w:basedOn w:val="4"/>
    <w:rsid w:val="00374A9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4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List Paragraph"/>
    <w:basedOn w:val="a"/>
    <w:uiPriority w:val="34"/>
    <w:qFormat/>
    <w:rsid w:val="00374A90"/>
    <w:pPr>
      <w:ind w:left="720"/>
      <w:contextualSpacing/>
    </w:pPr>
  </w:style>
  <w:style w:type="paragraph" w:styleId="af0">
    <w:name w:val="No Spacing"/>
    <w:uiPriority w:val="1"/>
    <w:qFormat/>
    <w:rsid w:val="00374A90"/>
    <w:pPr>
      <w:spacing w:after="0" w:line="240" w:lineRule="auto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uiPriority w:val="99"/>
    <w:unhideWhenUsed/>
    <w:rsid w:val="005B499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5B49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4</cp:revision>
  <cp:lastPrinted>2024-03-13T18:13:00Z</cp:lastPrinted>
  <dcterms:created xsi:type="dcterms:W3CDTF">2024-03-13T18:12:00Z</dcterms:created>
  <dcterms:modified xsi:type="dcterms:W3CDTF">2024-03-13T18:15:00Z</dcterms:modified>
</cp:coreProperties>
</file>