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354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7C0219">
        <w:rPr>
          <w:sz w:val="28"/>
        </w:rPr>
        <w:t>72-13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7C0219">
        <w:rPr>
          <w:b/>
          <w:sz w:val="28"/>
          <w:szCs w:val="28"/>
        </w:rPr>
        <w:t>62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7C0219">
        <w:rPr>
          <w:bCs/>
          <w:kern w:val="32"/>
          <w:sz w:val="28"/>
          <w:szCs w:val="28"/>
        </w:rPr>
        <w:t>62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7C0219">
        <w:rPr>
          <w:bCs/>
          <w:kern w:val="32"/>
          <w:sz w:val="28"/>
          <w:szCs w:val="28"/>
        </w:rPr>
        <w:t>71-17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7C0219">
        <w:rPr>
          <w:szCs w:val="28"/>
        </w:rPr>
        <w:t>62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7C0219">
        <w:rPr>
          <w:szCs w:val="28"/>
        </w:rPr>
        <w:t>Арцыбашеву Марию Николаевну</w:t>
      </w:r>
      <w:bookmarkStart w:id="0" w:name="_GoBack"/>
      <w:bookmarkEnd w:id="0"/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>собранием избирателей по месту работы.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28</cp:revision>
  <cp:lastPrinted>2023-07-08T14:03:00Z</cp:lastPrinted>
  <dcterms:created xsi:type="dcterms:W3CDTF">2023-06-20T08:49:00Z</dcterms:created>
  <dcterms:modified xsi:type="dcterms:W3CDTF">2024-01-29T11:26:00Z</dcterms:modified>
</cp:coreProperties>
</file>