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CD9C8" w14:textId="77777777" w:rsidR="00686CBB" w:rsidRPr="00686CBB" w:rsidRDefault="00686CBB" w:rsidP="00686CBB">
      <w:pPr>
        <w:spacing w:after="0" w:line="48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FA781DD" wp14:editId="482DD9EB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BCACA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</w:pPr>
      <w:r w:rsidRPr="00686CBB"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  <w:t>ТЕРРИТОРИАЛЬНАЯ ИЗБИРАТЕЛЬНАЯ КОМИССИЯ</w:t>
      </w:r>
    </w:p>
    <w:p w14:paraId="23DF680C" w14:textId="432FEBA4" w:rsidR="00686CBB" w:rsidRPr="00686CBB" w:rsidRDefault="003C548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x-none"/>
        </w:rPr>
        <w:t>ОКТЯБРЬ</w:t>
      </w:r>
      <w:r w:rsidR="00686CBB" w:rsidRPr="00686CBB"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  <w:t>СКОГО РАЙОНА ГОРОДА РОСТОВА-НА-ДОНУ</w:t>
      </w:r>
    </w:p>
    <w:p w14:paraId="4CA764D5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14:paraId="4CD41C5D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14:paraId="00510597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6CBB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</w:p>
    <w:p w14:paraId="3F501140" w14:textId="0D9E8C7A" w:rsidR="00686CBB" w:rsidRPr="00686CBB" w:rsidRDefault="003C548B" w:rsidP="00686CB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686CBB" w:rsidRPr="00822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2025 г. </w:t>
      </w:r>
      <w:r w:rsidR="00686CBB" w:rsidRPr="008224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 w:rsidR="00686CBB" w:rsidRPr="0082243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</w:t>
      </w:r>
      <w:r w:rsidR="00686CBB" w:rsidRPr="0082243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93-22</w:t>
      </w:r>
    </w:p>
    <w:p w14:paraId="7DB2A235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6CBB">
        <w:rPr>
          <w:rFonts w:ascii="Times New Roman" w:eastAsia="Times New Roman" w:hAnsi="Times New Roman" w:cs="Times New Roman"/>
          <w:sz w:val="28"/>
          <w:szCs w:val="20"/>
          <w:lang w:eastAsia="ru-RU"/>
        </w:rPr>
        <w:t>г. Ростов-на-Дону</w:t>
      </w:r>
    </w:p>
    <w:p w14:paraId="4905D14D" w14:textId="77777777" w:rsidR="00C976DA" w:rsidRPr="00B53195" w:rsidRDefault="00C976DA" w:rsidP="00832B8D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6"/>
        <w:tblW w:w="0" w:type="auto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</w:tblGrid>
      <w:tr w:rsidR="00B53195" w14:paraId="2158D015" w14:textId="77777777" w:rsidTr="007C2F79">
        <w:trPr>
          <w:trHeight w:val="1929"/>
        </w:trPr>
        <w:tc>
          <w:tcPr>
            <w:tcW w:w="6701" w:type="dxa"/>
          </w:tcPr>
          <w:p w14:paraId="7F3B4F29" w14:textId="62F254C2" w:rsidR="00B53195" w:rsidRPr="00B53195" w:rsidRDefault="00B53195" w:rsidP="00662BF9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Hlk200882808"/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662BF9">
              <w:rPr>
                <w:rFonts w:ascii="Times New Roman" w:hAnsi="Times New Roman" w:cs="Times New Roman"/>
                <w:b/>
                <w:sz w:val="28"/>
                <w:szCs w:val="28"/>
              </w:rPr>
              <w:t>назначении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ответственн</w:t>
            </w:r>
            <w:r w:rsidR="00662BF9">
              <w:rPr>
                <w:rFonts w:ascii="Times New Roman" w:hAnsi="Times New Roman" w:cs="Times New Roman"/>
                <w:b/>
                <w:sz w:val="28"/>
                <w:szCs w:val="28"/>
              </w:rPr>
              <w:t>ых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ввод информации в задачу «Агитация» Государственной автоматизированной</w:t>
            </w:r>
            <w:r w:rsidR="007C2F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системы Российской Федерации «Выборы» при проведении выборов </w:t>
            </w:r>
            <w:r w:rsidR="00686CBB" w:rsidRPr="00686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депутатов Ростовской-на-Дону городской Думы восьмого созыва</w:t>
            </w:r>
            <w:bookmarkEnd w:id="0"/>
          </w:p>
        </w:tc>
      </w:tr>
    </w:tbl>
    <w:p w14:paraId="36A7B82D" w14:textId="77777777" w:rsidR="007C2F79" w:rsidRDefault="007C2F79" w:rsidP="007C2F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727664" w14:textId="4DB23A19" w:rsidR="00822439" w:rsidRDefault="00832B8D" w:rsidP="007C2F7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2B8D">
        <w:rPr>
          <w:rFonts w:ascii="Times New Roman" w:hAnsi="Times New Roman" w:cs="Times New Roman"/>
          <w:sz w:val="28"/>
          <w:szCs w:val="28"/>
        </w:rPr>
        <w:t>В целях осуществления контроля за соблюдением установленного порядка проведения предвыборной агитации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0C32BC" w:rsidRPr="000C32BC">
        <w:rPr>
          <w:rFonts w:ascii="Times New Roman" w:hAnsi="Times New Roman" w:cs="Times New Roman"/>
          <w:sz w:val="28"/>
          <w:szCs w:val="28"/>
        </w:rPr>
        <w:t xml:space="preserve">выборов депутатов </w:t>
      </w:r>
      <w:r w:rsidR="00686CBB" w:rsidRPr="00686CBB">
        <w:rPr>
          <w:rFonts w:ascii="Times New Roman" w:hAnsi="Times New Roman" w:cs="Times New Roman"/>
          <w:sz w:val="28"/>
          <w:szCs w:val="28"/>
        </w:rPr>
        <w:t>Ростовской-на-Дону городской Думы восьмого созыва</w:t>
      </w:r>
      <w:r w:rsidRPr="00832B8D">
        <w:rPr>
          <w:rFonts w:ascii="Times New Roman" w:hAnsi="Times New Roman" w:cs="Times New Roman"/>
          <w:sz w:val="28"/>
          <w:szCs w:val="28"/>
        </w:rPr>
        <w:t xml:space="preserve">, </w:t>
      </w:r>
      <w:r w:rsidR="000C32BC">
        <w:rPr>
          <w:rFonts w:ascii="Times New Roman" w:hAnsi="Times New Roman" w:cs="Times New Roman"/>
          <w:sz w:val="28"/>
          <w:szCs w:val="28"/>
        </w:rPr>
        <w:br/>
      </w:r>
      <w:r w:rsidRPr="00832B8D">
        <w:rPr>
          <w:rFonts w:ascii="Times New Roman" w:hAnsi="Times New Roman" w:cs="Times New Roman"/>
          <w:sz w:val="28"/>
          <w:szCs w:val="28"/>
        </w:rPr>
        <w:t>в соответствии с Регламентом использования Государственной</w:t>
      </w:r>
      <w:r w:rsidR="007C2F79">
        <w:rPr>
          <w:rFonts w:ascii="Times New Roman" w:hAnsi="Times New Roman" w:cs="Times New Roman"/>
          <w:sz w:val="28"/>
          <w:szCs w:val="28"/>
        </w:rPr>
        <w:t xml:space="preserve"> </w:t>
      </w:r>
      <w:r w:rsidRPr="00832B8D">
        <w:rPr>
          <w:rFonts w:ascii="Times New Roman" w:hAnsi="Times New Roman" w:cs="Times New Roman"/>
          <w:sz w:val="28"/>
          <w:szCs w:val="28"/>
        </w:rPr>
        <w:t>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референдума, утвержденн</w:t>
      </w:r>
      <w:r w:rsidR="003A3BF5">
        <w:rPr>
          <w:rFonts w:ascii="Times New Roman" w:hAnsi="Times New Roman" w:cs="Times New Roman"/>
          <w:sz w:val="28"/>
          <w:szCs w:val="28"/>
        </w:rPr>
        <w:t>ым</w:t>
      </w:r>
      <w:r w:rsidRPr="00832B8D"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</w:t>
      </w:r>
      <w:r w:rsidR="00C976DA">
        <w:rPr>
          <w:rFonts w:ascii="Times New Roman" w:hAnsi="Times New Roman" w:cs="Times New Roman"/>
          <w:sz w:val="28"/>
          <w:szCs w:val="28"/>
        </w:rPr>
        <w:t>ссии Российской Федерации</w:t>
      </w:r>
      <w:r w:rsidR="007C2F79">
        <w:rPr>
          <w:rFonts w:ascii="Times New Roman" w:hAnsi="Times New Roman" w:cs="Times New Roman"/>
          <w:sz w:val="28"/>
          <w:szCs w:val="28"/>
        </w:rPr>
        <w:t xml:space="preserve"> </w:t>
      </w:r>
      <w:r w:rsidR="00922C6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C976DA">
        <w:rPr>
          <w:rFonts w:ascii="Times New Roman" w:hAnsi="Times New Roman" w:cs="Times New Roman"/>
          <w:sz w:val="28"/>
          <w:szCs w:val="28"/>
        </w:rPr>
        <w:t>от 14.02.</w:t>
      </w:r>
      <w:r w:rsidRPr="00832B8D">
        <w:rPr>
          <w:rFonts w:ascii="Times New Roman" w:hAnsi="Times New Roman" w:cs="Times New Roman"/>
          <w:sz w:val="28"/>
          <w:szCs w:val="28"/>
        </w:rPr>
        <w:t>2013</w:t>
      </w:r>
      <w:r w:rsidR="00922C63">
        <w:rPr>
          <w:rFonts w:ascii="Times New Roman" w:hAnsi="Times New Roman" w:cs="Times New Roman"/>
          <w:sz w:val="28"/>
          <w:szCs w:val="28"/>
        </w:rPr>
        <w:t xml:space="preserve"> </w:t>
      </w:r>
      <w:r w:rsidRPr="00832B8D">
        <w:rPr>
          <w:rFonts w:ascii="Times New Roman" w:hAnsi="Times New Roman" w:cs="Times New Roman"/>
          <w:sz w:val="28"/>
          <w:szCs w:val="28"/>
        </w:rPr>
        <w:t xml:space="preserve">№ 161/1192-6, </w:t>
      </w:r>
      <w:r w:rsidR="000B6365" w:rsidRPr="000B6365">
        <w:rPr>
          <w:rFonts w:ascii="Times New Roman" w:hAnsi="Times New Roman" w:cs="Times New Roman"/>
          <w:sz w:val="28"/>
          <w:szCs w:val="28"/>
        </w:rPr>
        <w:t xml:space="preserve">руководствуясь   постановлением Избирательной комиссии Ростовской области </w:t>
      </w:r>
      <w:r w:rsidR="00686CBB" w:rsidRPr="00686CBB">
        <w:rPr>
          <w:rFonts w:ascii="Times New Roman" w:hAnsi="Times New Roman" w:cs="Times New Roman"/>
          <w:bCs/>
          <w:sz w:val="28"/>
          <w:szCs w:val="28"/>
        </w:rPr>
        <w:t xml:space="preserve"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</w:t>
      </w:r>
      <w:r w:rsidR="00686CBB">
        <w:rPr>
          <w:rFonts w:ascii="Times New Roman" w:hAnsi="Times New Roman" w:cs="Times New Roman"/>
          <w:bCs/>
          <w:sz w:val="28"/>
          <w:szCs w:val="28"/>
        </w:rPr>
        <w:br/>
      </w:r>
      <w:r w:rsidR="00686CBB" w:rsidRPr="00686CBB">
        <w:rPr>
          <w:rFonts w:ascii="Times New Roman" w:hAnsi="Times New Roman" w:cs="Times New Roman"/>
          <w:bCs/>
          <w:sz w:val="28"/>
          <w:szCs w:val="28"/>
        </w:rPr>
        <w:t>на территориальные избирательные комиссии</w:t>
      </w:r>
      <w:r w:rsidR="000B6365" w:rsidRPr="000B6365">
        <w:rPr>
          <w:rFonts w:ascii="Times New Roman" w:hAnsi="Times New Roman" w:cs="Times New Roman"/>
          <w:sz w:val="28"/>
          <w:szCs w:val="28"/>
        </w:rPr>
        <w:t xml:space="preserve">», </w:t>
      </w:r>
      <w:r w:rsidR="007C2F7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E20034" w14:textId="77777777" w:rsidR="007C2F79" w:rsidRDefault="007C2F79" w:rsidP="007C2F7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B34C5A0" w14:textId="0B5B37A7" w:rsidR="000C32BC" w:rsidRPr="000C32BC" w:rsidRDefault="000C32BC" w:rsidP="007C2F79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0267F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Октябрьского</w:t>
      </w:r>
      <w:r w:rsidRPr="000C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14:paraId="09639F0D" w14:textId="4DD958DD" w:rsidR="007C2F79" w:rsidRPr="000C32BC" w:rsidRDefault="000C32BC" w:rsidP="007C2F79">
      <w:pPr>
        <w:suppressAutoHyphens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32BC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14:paraId="5C652229" w14:textId="77777777" w:rsidR="00662BF9" w:rsidRPr="00662BF9" w:rsidRDefault="00662BF9" w:rsidP="00E90141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2BF9">
        <w:rPr>
          <w:rFonts w:ascii="Times New Roman" w:hAnsi="Times New Roman" w:cs="Times New Roman"/>
          <w:sz w:val="28"/>
          <w:szCs w:val="28"/>
        </w:rPr>
        <w:t>Назначить</w:t>
      </w:r>
      <w:r w:rsidR="00832B8D" w:rsidRPr="00662BF9">
        <w:rPr>
          <w:rFonts w:ascii="Times New Roman" w:hAnsi="Times New Roman" w:cs="Times New Roman"/>
          <w:sz w:val="28"/>
          <w:szCs w:val="28"/>
        </w:rPr>
        <w:t xml:space="preserve"> ответственны</w:t>
      </w:r>
      <w:r w:rsidRPr="00662BF9">
        <w:rPr>
          <w:rFonts w:ascii="Times New Roman" w:hAnsi="Times New Roman" w:cs="Times New Roman"/>
          <w:sz w:val="28"/>
          <w:szCs w:val="28"/>
        </w:rPr>
        <w:t>х</w:t>
      </w:r>
      <w:r w:rsidR="00832B8D" w:rsidRPr="00662BF9">
        <w:rPr>
          <w:rFonts w:ascii="Times New Roman" w:hAnsi="Times New Roman" w:cs="Times New Roman"/>
          <w:sz w:val="28"/>
          <w:szCs w:val="28"/>
        </w:rPr>
        <w:t xml:space="preserve"> за ввод информации в задачу «Агитация» Государственной автоматизированной системы Российской Федерации «Выборы» в период подготовки и проведения </w:t>
      </w:r>
      <w:r w:rsidR="00822439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0C32BC" w:rsidRPr="00662BF9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br/>
      </w:r>
      <w:r w:rsidR="00686CBB" w:rsidRPr="00662BF9">
        <w:rPr>
          <w:rFonts w:ascii="Times New Roman" w:hAnsi="Times New Roman" w:cs="Times New Roman"/>
          <w:sz w:val="28"/>
          <w:szCs w:val="28"/>
        </w:rPr>
        <w:t>Ростовской-на-Дону городской Думы восьмого созыва</w:t>
      </w:r>
      <w:r w:rsidRPr="00662BF9">
        <w:rPr>
          <w:rFonts w:ascii="Times New Roman" w:hAnsi="Times New Roman" w:cs="Times New Roman"/>
          <w:sz w:val="28"/>
          <w:szCs w:val="28"/>
        </w:rPr>
        <w:t>:</w:t>
      </w:r>
    </w:p>
    <w:p w14:paraId="2EDC57D6" w14:textId="3CE6113A" w:rsidR="00662BF9" w:rsidRDefault="00662BF9" w:rsidP="00E90141">
      <w:pPr>
        <w:tabs>
          <w:tab w:val="left" w:pos="993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662BF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67F6">
        <w:rPr>
          <w:rFonts w:ascii="Times New Roman" w:hAnsi="Times New Roman" w:cs="Times New Roman"/>
          <w:sz w:val="28"/>
          <w:szCs w:val="28"/>
        </w:rPr>
        <w:t xml:space="preserve">Герасимову Аллу </w:t>
      </w:r>
      <w:proofErr w:type="spellStart"/>
      <w:r w:rsidR="000267F6">
        <w:rPr>
          <w:rFonts w:ascii="Times New Roman" w:hAnsi="Times New Roman" w:cs="Times New Roman"/>
          <w:sz w:val="28"/>
          <w:szCs w:val="28"/>
        </w:rPr>
        <w:t>Владиленовну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заместителя председателя Территориальной избирательной комиссии </w:t>
      </w:r>
      <w:r w:rsidR="000267F6">
        <w:rPr>
          <w:rFonts w:ascii="Times New Roman" w:hAnsi="Times New Roman" w:cs="Times New Roman"/>
          <w:sz w:val="28"/>
          <w:szCs w:val="28"/>
        </w:rPr>
        <w:t>Октябрьского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>
        <w:rPr>
          <w:rFonts w:ascii="Times New Roman" w:hAnsi="Times New Roman" w:cs="Times New Roman"/>
          <w:sz w:val="28"/>
          <w:szCs w:val="28"/>
        </w:rPr>
        <w:br/>
        <w:t>Ростова-на-Дону;</w:t>
      </w:r>
    </w:p>
    <w:p w14:paraId="56227785" w14:textId="6CF33210" w:rsidR="00C976DA" w:rsidRDefault="00662BF9" w:rsidP="00E90141">
      <w:pPr>
        <w:tabs>
          <w:tab w:val="left" w:pos="993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2BF9">
        <w:rPr>
          <w:rFonts w:ascii="Times New Roman" w:hAnsi="Times New Roman" w:cs="Times New Roman"/>
          <w:sz w:val="28"/>
          <w:szCs w:val="28"/>
        </w:rPr>
        <w:lastRenderedPageBreak/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67F6">
        <w:rPr>
          <w:rFonts w:ascii="Times New Roman" w:hAnsi="Times New Roman" w:cs="Times New Roman"/>
          <w:sz w:val="28"/>
          <w:szCs w:val="28"/>
        </w:rPr>
        <w:t>Бездольного Игоря Александровича</w:t>
      </w:r>
      <w:r w:rsidR="000F3C3C">
        <w:rPr>
          <w:rFonts w:ascii="Times New Roman" w:hAnsi="Times New Roman" w:cs="Times New Roman"/>
          <w:sz w:val="28"/>
          <w:szCs w:val="28"/>
        </w:rPr>
        <w:t xml:space="preserve"> – </w:t>
      </w:r>
      <w:r w:rsidR="000267F6">
        <w:rPr>
          <w:rFonts w:ascii="Times New Roman" w:hAnsi="Times New Roman" w:cs="Times New Roman"/>
          <w:sz w:val="28"/>
          <w:szCs w:val="28"/>
        </w:rPr>
        <w:t>консультанта</w:t>
      </w:r>
      <w:r w:rsidR="00832B8D" w:rsidRPr="00722F24">
        <w:rPr>
          <w:rFonts w:ascii="Times New Roman" w:hAnsi="Times New Roman" w:cs="Times New Roman"/>
          <w:sz w:val="28"/>
          <w:szCs w:val="28"/>
        </w:rPr>
        <w:t xml:space="preserve"> </w:t>
      </w:r>
      <w:r w:rsidR="00722F24" w:rsidRPr="00722F24">
        <w:rPr>
          <w:rFonts w:ascii="Times New Roman" w:hAnsi="Times New Roman" w:cs="Times New Roman"/>
          <w:sz w:val="28"/>
          <w:szCs w:val="28"/>
        </w:rPr>
        <w:t>сектора эксплуатации ГАС "Выборы"</w:t>
      </w:r>
      <w:r w:rsidR="000F3C3C">
        <w:rPr>
          <w:rFonts w:ascii="Times New Roman" w:hAnsi="Times New Roman" w:cs="Times New Roman"/>
          <w:sz w:val="28"/>
          <w:szCs w:val="28"/>
        </w:rPr>
        <w:t xml:space="preserve"> </w:t>
      </w:r>
      <w:r w:rsidR="00832B8D" w:rsidRPr="00722F24">
        <w:rPr>
          <w:rFonts w:ascii="Times New Roman" w:hAnsi="Times New Roman" w:cs="Times New Roman"/>
          <w:sz w:val="28"/>
          <w:szCs w:val="28"/>
        </w:rPr>
        <w:t>информационного</w:t>
      </w:r>
      <w:r w:rsidR="00832B8D" w:rsidRPr="00832B8D">
        <w:rPr>
          <w:rFonts w:ascii="Times New Roman" w:hAnsi="Times New Roman" w:cs="Times New Roman"/>
          <w:sz w:val="28"/>
          <w:szCs w:val="28"/>
        </w:rPr>
        <w:t xml:space="preserve"> </w:t>
      </w:r>
      <w:r w:rsidR="00C976DA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832B8D" w:rsidRPr="00832B8D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C976DA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832B8D" w:rsidRPr="00832B8D">
        <w:rPr>
          <w:rFonts w:ascii="Times New Roman" w:hAnsi="Times New Roman" w:cs="Times New Roman"/>
          <w:sz w:val="28"/>
          <w:szCs w:val="28"/>
        </w:rPr>
        <w:t>, исполняющ</w:t>
      </w:r>
      <w:r w:rsidR="00C976DA">
        <w:rPr>
          <w:rFonts w:ascii="Times New Roman" w:hAnsi="Times New Roman" w:cs="Times New Roman"/>
          <w:sz w:val="28"/>
          <w:szCs w:val="28"/>
        </w:rPr>
        <w:t>его</w:t>
      </w:r>
      <w:r w:rsidR="00832B8D" w:rsidRPr="00832B8D">
        <w:rPr>
          <w:rFonts w:ascii="Times New Roman" w:hAnsi="Times New Roman" w:cs="Times New Roman"/>
          <w:sz w:val="28"/>
          <w:szCs w:val="28"/>
        </w:rPr>
        <w:t xml:space="preserve"> </w:t>
      </w:r>
      <w:r w:rsidR="003A3BF5">
        <w:rPr>
          <w:rFonts w:ascii="Times New Roman" w:hAnsi="Times New Roman" w:cs="Times New Roman"/>
          <w:sz w:val="28"/>
          <w:szCs w:val="28"/>
        </w:rPr>
        <w:t xml:space="preserve">функциональные </w:t>
      </w:r>
      <w:r w:rsidR="00832B8D" w:rsidRPr="00832B8D">
        <w:rPr>
          <w:rFonts w:ascii="Times New Roman" w:hAnsi="Times New Roman" w:cs="Times New Roman"/>
          <w:sz w:val="28"/>
          <w:szCs w:val="28"/>
        </w:rPr>
        <w:t>обязанности системного администратора</w:t>
      </w:r>
      <w:r w:rsidR="003A3BF5">
        <w:rPr>
          <w:rFonts w:ascii="Times New Roman" w:hAnsi="Times New Roman" w:cs="Times New Roman"/>
          <w:sz w:val="28"/>
          <w:szCs w:val="28"/>
        </w:rPr>
        <w:t xml:space="preserve"> территориального комплекса средств автоматизации</w:t>
      </w:r>
      <w:r w:rsidR="00EB33DC">
        <w:rPr>
          <w:rFonts w:ascii="Times New Roman" w:hAnsi="Times New Roman" w:cs="Times New Roman"/>
          <w:sz w:val="28"/>
          <w:szCs w:val="28"/>
        </w:rPr>
        <w:t>.</w:t>
      </w:r>
    </w:p>
    <w:p w14:paraId="03500DCD" w14:textId="5714BC18" w:rsidR="00662BF9" w:rsidRPr="00662BF9" w:rsidRDefault="00662BF9" w:rsidP="00E90141">
      <w:pPr>
        <w:pStyle w:val="a7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2BF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62BF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267F6">
        <w:rPr>
          <w:rFonts w:ascii="Times New Roman" w:eastAsia="Times New Roman" w:hAnsi="Times New Roman" w:cs="Times New Roman"/>
          <w:sz w:val="28"/>
          <w:szCs w:val="28"/>
        </w:rPr>
        <w:t>Октябрьского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t xml:space="preserve"> района города Ростова-на-Дону 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br/>
        <w:t>в информационно</w:t>
      </w:r>
      <w:r w:rsidR="000267F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t>телекоммуникационной сети «Интернет».</w:t>
      </w:r>
    </w:p>
    <w:p w14:paraId="312E14D7" w14:textId="7F6FD9C4" w:rsidR="00662BF9" w:rsidRPr="00662BF9" w:rsidRDefault="00662BF9" w:rsidP="00E90141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2BF9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662BF9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0267F6">
        <w:rPr>
          <w:rFonts w:ascii="Times New Roman" w:eastAsia="Times New Roman" w:hAnsi="Times New Roman" w:cs="Times New Roman"/>
          <w:sz w:val="28"/>
          <w:szCs w:val="28"/>
        </w:rPr>
        <w:t>Октябрьского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t xml:space="preserve"> района города Ростова-на-Дону </w:t>
      </w:r>
      <w:r w:rsidR="000267F6">
        <w:rPr>
          <w:rFonts w:ascii="Times New Roman" w:eastAsia="Times New Roman" w:hAnsi="Times New Roman" w:cs="Times New Roman"/>
          <w:sz w:val="28"/>
          <w:szCs w:val="28"/>
        </w:rPr>
        <w:t>Г.В. Волошенко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FE24BC2" w14:textId="77777777" w:rsidR="00662BF9" w:rsidRDefault="00662BF9" w:rsidP="00662B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A8D564" w14:textId="77777777" w:rsidR="007C2F79" w:rsidRDefault="007C2F79" w:rsidP="00662B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2" w:type="dxa"/>
        <w:jc w:val="center"/>
        <w:tblLook w:val="04A0" w:firstRow="1" w:lastRow="0" w:firstColumn="1" w:lastColumn="0" w:noHBand="0" w:noVBand="1"/>
      </w:tblPr>
      <w:tblGrid>
        <w:gridCol w:w="3247"/>
        <w:gridCol w:w="3949"/>
        <w:gridCol w:w="2596"/>
      </w:tblGrid>
      <w:tr w:rsidR="000C32BC" w:rsidRPr="000C32BC" w14:paraId="3F029B69" w14:textId="77777777" w:rsidTr="007C2F79">
        <w:trPr>
          <w:trHeight w:val="555"/>
          <w:jc w:val="center"/>
        </w:trPr>
        <w:tc>
          <w:tcPr>
            <w:tcW w:w="3247" w:type="dxa"/>
            <w:shd w:val="clear" w:color="auto" w:fill="auto"/>
          </w:tcPr>
          <w:p w14:paraId="37811F2E" w14:textId="77777777" w:rsidR="000C32BC" w:rsidRPr="000C32BC" w:rsidRDefault="000C32BC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32B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  <w:shd w:val="clear" w:color="auto" w:fill="auto"/>
          </w:tcPr>
          <w:p w14:paraId="6F95E90C" w14:textId="77777777" w:rsidR="000C32BC" w:rsidRPr="000C32BC" w:rsidRDefault="000C32BC" w:rsidP="000C32B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</w:t>
            </w:r>
          </w:p>
        </w:tc>
        <w:tc>
          <w:tcPr>
            <w:tcW w:w="2596" w:type="dxa"/>
            <w:shd w:val="clear" w:color="auto" w:fill="auto"/>
          </w:tcPr>
          <w:p w14:paraId="651A5A2F" w14:textId="4F487025" w:rsidR="000C32BC" w:rsidRPr="000C32BC" w:rsidRDefault="000267F6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Н.И. Чекурова</w:t>
            </w:r>
          </w:p>
        </w:tc>
      </w:tr>
      <w:tr w:rsidR="000C32BC" w:rsidRPr="000C32BC" w14:paraId="586B0BBA" w14:textId="77777777" w:rsidTr="00DD300C">
        <w:trPr>
          <w:trHeight w:val="333"/>
          <w:jc w:val="center"/>
        </w:trPr>
        <w:tc>
          <w:tcPr>
            <w:tcW w:w="3247" w:type="dxa"/>
            <w:shd w:val="clear" w:color="auto" w:fill="auto"/>
          </w:tcPr>
          <w:p w14:paraId="3B5E9E0A" w14:textId="77777777" w:rsidR="000C32BC" w:rsidRPr="000C32BC" w:rsidRDefault="000C32BC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32B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</w:t>
            </w:r>
          </w:p>
          <w:p w14:paraId="37E1CA56" w14:textId="77777777" w:rsidR="000C32BC" w:rsidRPr="000C32BC" w:rsidRDefault="000C32BC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3949" w:type="dxa"/>
            <w:shd w:val="clear" w:color="auto" w:fill="auto"/>
          </w:tcPr>
          <w:p w14:paraId="6C1C23E0" w14:textId="77777777" w:rsidR="000C32BC" w:rsidRPr="000C32BC" w:rsidRDefault="000C32BC" w:rsidP="000C32B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596" w:type="dxa"/>
            <w:shd w:val="clear" w:color="auto" w:fill="auto"/>
          </w:tcPr>
          <w:p w14:paraId="2620EE84" w14:textId="7D3366C1" w:rsidR="000C32BC" w:rsidRPr="000C32BC" w:rsidRDefault="000267F6" w:rsidP="000267F6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Г.В. Волошенко</w:t>
            </w:r>
          </w:p>
        </w:tc>
      </w:tr>
    </w:tbl>
    <w:p w14:paraId="1DADCD3E" w14:textId="77777777" w:rsidR="00C976DA" w:rsidRDefault="00C976DA" w:rsidP="00C976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76DA" w:rsidSect="00686CB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873839"/>
    <w:multiLevelType w:val="hybridMultilevel"/>
    <w:tmpl w:val="A5D8D6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B8D"/>
    <w:rsid w:val="000267F6"/>
    <w:rsid w:val="000A10FC"/>
    <w:rsid w:val="000B6365"/>
    <w:rsid w:val="000C32BC"/>
    <w:rsid w:val="000F3C3C"/>
    <w:rsid w:val="001223E6"/>
    <w:rsid w:val="00126CB8"/>
    <w:rsid w:val="003A1B23"/>
    <w:rsid w:val="003A3BF5"/>
    <w:rsid w:val="003C548B"/>
    <w:rsid w:val="004E7226"/>
    <w:rsid w:val="005B27D2"/>
    <w:rsid w:val="00662BF9"/>
    <w:rsid w:val="00686CBB"/>
    <w:rsid w:val="006E05D2"/>
    <w:rsid w:val="00722F24"/>
    <w:rsid w:val="007C2F79"/>
    <w:rsid w:val="00822439"/>
    <w:rsid w:val="00832B8D"/>
    <w:rsid w:val="00922939"/>
    <w:rsid w:val="00922C63"/>
    <w:rsid w:val="009475C8"/>
    <w:rsid w:val="00985681"/>
    <w:rsid w:val="00B53195"/>
    <w:rsid w:val="00C976DA"/>
    <w:rsid w:val="00CC4171"/>
    <w:rsid w:val="00E90141"/>
    <w:rsid w:val="00EA3BC2"/>
    <w:rsid w:val="00EB33DC"/>
    <w:rsid w:val="00EC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772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6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2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B53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B53195"/>
    <w:pPr>
      <w:spacing w:after="0" w:line="240" w:lineRule="auto"/>
    </w:pPr>
  </w:style>
  <w:style w:type="paragraph" w:customStyle="1" w:styleId="pcenter">
    <w:name w:val="pcenter"/>
    <w:basedOn w:val="a"/>
    <w:rsid w:val="00822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6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2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B53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B53195"/>
    <w:pPr>
      <w:spacing w:after="0" w:line="240" w:lineRule="auto"/>
    </w:pPr>
  </w:style>
  <w:style w:type="paragraph" w:customStyle="1" w:styleId="pcenter">
    <w:name w:val="pcenter"/>
    <w:basedOn w:val="a"/>
    <w:rsid w:val="00822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3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User-AIO10</dc:creator>
  <cp:lastModifiedBy>User</cp:lastModifiedBy>
  <cp:revision>3</cp:revision>
  <cp:lastPrinted>2025-06-25T09:14:00Z</cp:lastPrinted>
  <dcterms:created xsi:type="dcterms:W3CDTF">2025-06-25T08:53:00Z</dcterms:created>
  <dcterms:modified xsi:type="dcterms:W3CDTF">2025-06-25T09:14:00Z</dcterms:modified>
</cp:coreProperties>
</file>