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73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204E57">
        <w:rPr>
          <w:sz w:val="28"/>
        </w:rPr>
        <w:t>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204E57">
        <w:rPr>
          <w:b/>
          <w:sz w:val="28"/>
          <w:szCs w:val="28"/>
        </w:rPr>
        <w:t>49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EE6DFC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204E57">
        <w:rPr>
          <w:bCs/>
          <w:kern w:val="32"/>
          <w:sz w:val="28"/>
          <w:szCs w:val="28"/>
        </w:rPr>
        <w:t>49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204E57">
        <w:rPr>
          <w:bCs/>
          <w:kern w:val="32"/>
          <w:sz w:val="28"/>
          <w:szCs w:val="28"/>
        </w:rPr>
        <w:t>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204E57">
        <w:rPr>
          <w:szCs w:val="28"/>
        </w:rPr>
        <w:t>49</w:t>
      </w:r>
      <w:r w:rsidR="008A3AFF">
        <w:rPr>
          <w:szCs w:val="28"/>
        </w:rPr>
        <w:t xml:space="preserve"> </w:t>
      </w:r>
      <w:r w:rsidR="00204E57">
        <w:rPr>
          <w:szCs w:val="28"/>
        </w:rPr>
        <w:t>Белоусову Ольгу Владимировну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204E57">
        <w:rPr>
          <w:szCs w:val="28"/>
        </w:rPr>
        <w:t>84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204E57">
        <w:rPr>
          <w:szCs w:val="28"/>
        </w:rPr>
        <w:t>а</w:t>
      </w:r>
      <w:r w:rsidR="008A3AFF">
        <w:rPr>
          <w:szCs w:val="28"/>
        </w:rPr>
        <w:t xml:space="preserve"> </w:t>
      </w:r>
      <w:r w:rsidR="00B97B5B">
        <w:rPr>
          <w:szCs w:val="28"/>
        </w:rPr>
        <w:t>Р</w:t>
      </w:r>
      <w:r w:rsidR="00B97B5B" w:rsidRPr="00CE623A">
        <w:rPr>
          <w:szCs w:val="28"/>
        </w:rPr>
        <w:t xml:space="preserve">егиональным </w:t>
      </w:r>
      <w:r w:rsidR="00B97B5B">
        <w:rPr>
          <w:szCs w:val="28"/>
        </w:rPr>
        <w:t xml:space="preserve">координационным советом </w:t>
      </w:r>
      <w:r w:rsidR="00B97B5B" w:rsidRPr="00CE623A">
        <w:rPr>
          <w:szCs w:val="28"/>
        </w:rPr>
        <w:t>политической партии «</w:t>
      </w:r>
      <w:r w:rsidR="00B97B5B">
        <w:rPr>
          <w:szCs w:val="28"/>
        </w:rPr>
        <w:t>РОДНАЯ ПАРТИЯ</w:t>
      </w:r>
      <w:r w:rsidR="00B97B5B" w:rsidRPr="00CE623A">
        <w:rPr>
          <w:szCs w:val="28"/>
        </w:rPr>
        <w:t>»</w:t>
      </w:r>
      <w:r w:rsidR="00B97B5B">
        <w:rPr>
          <w:szCs w:val="28"/>
        </w:rPr>
        <w:t xml:space="preserve"> в Ростовской области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E43E6"/>
    <w:rsid w:val="003F1CF5"/>
    <w:rsid w:val="003F2C2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6DFC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179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17</cp:revision>
  <cp:lastPrinted>2020-03-05T12:54:00Z</cp:lastPrinted>
  <dcterms:created xsi:type="dcterms:W3CDTF">2020-03-05T12:50:00Z</dcterms:created>
  <dcterms:modified xsi:type="dcterms:W3CDTF">2020-08-21T12:33:00Z</dcterms:modified>
</cp:coreProperties>
</file>