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1435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>
        <w:rPr>
          <w:sz w:val="28"/>
        </w:rPr>
        <w:t>108-4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CE623A">
        <w:rPr>
          <w:b/>
          <w:sz w:val="28"/>
          <w:szCs w:val="28"/>
        </w:rPr>
        <w:t>28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1828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CE623A">
        <w:rPr>
          <w:bCs/>
          <w:kern w:val="32"/>
          <w:sz w:val="28"/>
          <w:szCs w:val="28"/>
        </w:rPr>
        <w:t>от 17.02.2020 № 107-1)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CE623A">
        <w:rPr>
          <w:szCs w:val="28"/>
        </w:rPr>
        <w:t>28: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23E8">
        <w:rPr>
          <w:szCs w:val="28"/>
        </w:rPr>
        <w:t xml:space="preserve"> </w:t>
      </w:r>
      <w:proofErr w:type="spellStart"/>
      <w:r>
        <w:rPr>
          <w:szCs w:val="28"/>
        </w:rPr>
        <w:t>Мазниченко</w:t>
      </w:r>
      <w:proofErr w:type="spellEnd"/>
      <w:r>
        <w:rPr>
          <w:szCs w:val="28"/>
        </w:rPr>
        <w:t xml:space="preserve"> Ольгу Анатольевну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>
        <w:rPr>
          <w:szCs w:val="28"/>
        </w:rPr>
        <w:t>88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16FCC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Pr="00CE623A">
        <w:rPr>
          <w:szCs w:val="28"/>
        </w:rPr>
        <w:t>Октябрьским местным отделением Всероссийской политической партии "ЕДИНАЯ РОССИЯ" г. Ростова-на-Дону</w:t>
      </w:r>
      <w:r>
        <w:rPr>
          <w:szCs w:val="28"/>
        </w:rPr>
        <w:t>;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Сауляк</w:t>
      </w:r>
      <w:proofErr w:type="spellEnd"/>
      <w:r>
        <w:rPr>
          <w:szCs w:val="28"/>
        </w:rPr>
        <w:t xml:space="preserve"> Михаила Ивановича, 1987 года рождения, образование высшее, выдвинут </w:t>
      </w:r>
      <w:r w:rsidRPr="00CE623A">
        <w:rPr>
          <w:szCs w:val="28"/>
        </w:rPr>
        <w:t>Ростовским региональным отделением политической партии «ПАТРИОТЫ РОССИИ»</w:t>
      </w:r>
      <w:r>
        <w:rPr>
          <w:szCs w:val="28"/>
        </w:rPr>
        <w:t>;</w:t>
      </w:r>
    </w:p>
    <w:p w:rsidR="00CE623A" w:rsidRDefault="00C60D11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Ко</w:t>
      </w:r>
      <w:r w:rsidR="00CE623A">
        <w:rPr>
          <w:szCs w:val="28"/>
        </w:rPr>
        <w:t>за</w:t>
      </w:r>
      <w:bookmarkStart w:id="0" w:name="_GoBack"/>
      <w:bookmarkEnd w:id="0"/>
      <w:r w:rsidR="00CE623A">
        <w:rPr>
          <w:szCs w:val="28"/>
        </w:rPr>
        <w:t>чёк</w:t>
      </w:r>
      <w:proofErr w:type="spellEnd"/>
      <w:r w:rsidR="00CE623A">
        <w:rPr>
          <w:szCs w:val="28"/>
        </w:rPr>
        <w:t xml:space="preserve"> Сергея Николаевича, 1994 года рождения, </w:t>
      </w:r>
      <w:r w:rsidR="00216FCC" w:rsidRPr="00216FCC">
        <w:rPr>
          <w:szCs w:val="28"/>
        </w:rPr>
        <w:t xml:space="preserve">образование высшее, </w:t>
      </w:r>
      <w:r w:rsidR="00CE623A">
        <w:rPr>
          <w:szCs w:val="28"/>
        </w:rPr>
        <w:t xml:space="preserve">выдвинут </w:t>
      </w:r>
      <w:r w:rsidR="00CE623A" w:rsidRPr="00CE623A">
        <w:rPr>
          <w:szCs w:val="28"/>
        </w:rPr>
        <w:t>Региональным отделением Всероссийской политической партии «Союз Труда» в Ростовской области</w:t>
      </w:r>
      <w:r w:rsidR="00CE623A">
        <w:rPr>
          <w:szCs w:val="28"/>
        </w:rPr>
        <w:t>.</w:t>
      </w:r>
    </w:p>
    <w:p w:rsidR="005A57CD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16FCC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60D11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8</cp:revision>
  <cp:lastPrinted>2020-03-05T08:48:00Z</cp:lastPrinted>
  <dcterms:created xsi:type="dcterms:W3CDTF">2020-03-03T11:23:00Z</dcterms:created>
  <dcterms:modified xsi:type="dcterms:W3CDTF">2020-03-05T08:53:00Z</dcterms:modified>
</cp:coreProperties>
</file>