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432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EA78DD">
        <w:rPr>
          <w:sz w:val="28"/>
        </w:rPr>
        <w:t>91-43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EA78DD">
        <w:rPr>
          <w:b/>
          <w:sz w:val="28"/>
          <w:szCs w:val="28"/>
        </w:rPr>
        <w:t>73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EA78DD">
        <w:rPr>
          <w:bCs/>
          <w:kern w:val="32"/>
          <w:sz w:val="28"/>
          <w:szCs w:val="28"/>
        </w:rPr>
        <w:t>73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BE30CB">
        <w:rPr>
          <w:bCs/>
          <w:kern w:val="32"/>
          <w:sz w:val="28"/>
          <w:szCs w:val="28"/>
        </w:rPr>
        <w:t>91-22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EA78DD">
        <w:rPr>
          <w:szCs w:val="28"/>
        </w:rPr>
        <w:t>73</w:t>
      </w:r>
      <w:r w:rsidR="004873D3">
        <w:rPr>
          <w:szCs w:val="28"/>
        </w:rPr>
        <w:t xml:space="preserve"> </w:t>
      </w:r>
      <w:r w:rsidR="00EA78DD">
        <w:rPr>
          <w:szCs w:val="28"/>
        </w:rPr>
        <w:t>Викторову Ольгу Ивановну</w:t>
      </w:r>
      <w:r w:rsidR="00F761A4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0DBD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0CB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A78DD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12</cp:revision>
  <cp:lastPrinted>2025-05-13T14:59:00Z</cp:lastPrinted>
  <dcterms:created xsi:type="dcterms:W3CDTF">2025-05-13T11:58:00Z</dcterms:created>
  <dcterms:modified xsi:type="dcterms:W3CDTF">2025-05-13T14:59:00Z</dcterms:modified>
</cp:coreProperties>
</file>