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9584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D254AF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D254AF">
        <w:rPr>
          <w:sz w:val="28"/>
        </w:rPr>
        <w:t>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254AF">
        <w:rPr>
          <w:b/>
          <w:sz w:val="28"/>
          <w:szCs w:val="28"/>
        </w:rPr>
        <w:t>836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</w:t>
      </w:r>
      <w:r w:rsidR="00D254AF">
        <w:rPr>
          <w:bCs/>
          <w:kern w:val="32"/>
          <w:sz w:val="28"/>
          <w:szCs w:val="28"/>
        </w:rPr>
        <w:t>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D254AF">
        <w:rPr>
          <w:bCs/>
          <w:kern w:val="32"/>
          <w:sz w:val="28"/>
          <w:szCs w:val="28"/>
        </w:rPr>
        <w:t>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D254AF">
        <w:rPr>
          <w:szCs w:val="28"/>
        </w:rPr>
        <w:t>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D254AF">
        <w:rPr>
          <w:szCs w:val="28"/>
        </w:rPr>
        <w:t>Бондаренко Наталью Анатольевну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254AF">
        <w:rPr>
          <w:szCs w:val="28"/>
        </w:rPr>
        <w:t>7</w:t>
      </w:r>
      <w:r w:rsidR="00581CF6">
        <w:rPr>
          <w:szCs w:val="28"/>
        </w:rPr>
        <w:t>9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581CF6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F71633">
        <w:rPr>
          <w:szCs w:val="28"/>
        </w:rPr>
        <w:t>а</w:t>
      </w:r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</w:t>
      </w:r>
      <w:r w:rsidR="00581CF6">
        <w:rPr>
          <w:szCs w:val="28"/>
        </w:rPr>
        <w:t>;</w:t>
      </w:r>
    </w:p>
    <w:p w:rsidR="00581CF6" w:rsidRDefault="00581CF6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D254AF">
        <w:rPr>
          <w:szCs w:val="28"/>
        </w:rPr>
        <w:t>Григорьеву Инну Евгеньевну</w:t>
      </w:r>
      <w:r>
        <w:rPr>
          <w:szCs w:val="28"/>
        </w:rPr>
        <w:t>, 19</w:t>
      </w:r>
      <w:r w:rsidR="00D254AF">
        <w:rPr>
          <w:szCs w:val="28"/>
        </w:rPr>
        <w:t>67</w:t>
      </w:r>
      <w:r>
        <w:rPr>
          <w:szCs w:val="28"/>
        </w:rPr>
        <w:t xml:space="preserve"> года рождения, образование высшее, </w:t>
      </w:r>
      <w:proofErr w:type="gramStart"/>
      <w:r w:rsidR="00D254AF" w:rsidRPr="00D254AF">
        <w:rPr>
          <w:szCs w:val="28"/>
        </w:rPr>
        <w:t>выдвинута</w:t>
      </w:r>
      <w:proofErr w:type="gramEnd"/>
      <w:r w:rsidR="00D254AF" w:rsidRPr="00D254AF">
        <w:rPr>
          <w:szCs w:val="28"/>
        </w:rPr>
        <w:t xml:space="preserve"> собранием избирателей по месту работы</w:t>
      </w:r>
      <w:r w:rsidR="00941918">
        <w:rPr>
          <w:szCs w:val="28"/>
        </w:rPr>
        <w:t>;</w:t>
      </w:r>
    </w:p>
    <w:p w:rsidR="001A3AD9" w:rsidRDefault="00581CF6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D254AF">
        <w:rPr>
          <w:szCs w:val="28"/>
        </w:rPr>
        <w:t>Мехедова</w:t>
      </w:r>
      <w:proofErr w:type="spellEnd"/>
      <w:r w:rsidR="00D254AF">
        <w:rPr>
          <w:szCs w:val="28"/>
        </w:rPr>
        <w:t xml:space="preserve"> Дмитрия Алексеевича</w:t>
      </w:r>
      <w:r>
        <w:rPr>
          <w:szCs w:val="28"/>
        </w:rPr>
        <w:t xml:space="preserve">, </w:t>
      </w:r>
      <w:r w:rsidR="00D254AF">
        <w:rPr>
          <w:szCs w:val="28"/>
        </w:rPr>
        <w:t>2000</w:t>
      </w:r>
      <w:r w:rsidR="001A3AD9">
        <w:rPr>
          <w:szCs w:val="28"/>
        </w:rPr>
        <w:t xml:space="preserve"> года рождения, образование </w:t>
      </w:r>
      <w:r w:rsidR="00D254AF">
        <w:rPr>
          <w:szCs w:val="28"/>
        </w:rPr>
        <w:t>среднее профессиональное</w:t>
      </w:r>
      <w:r w:rsidR="001A3AD9">
        <w:rPr>
          <w:szCs w:val="28"/>
        </w:rPr>
        <w:t>, выдвинут</w:t>
      </w:r>
      <w:r w:rsidR="001A3AD9" w:rsidRPr="001A3AD9">
        <w:rPr>
          <w:szCs w:val="28"/>
        </w:rPr>
        <w:t xml:space="preserve"> </w:t>
      </w:r>
      <w:r w:rsidR="001A3AD9">
        <w:rPr>
          <w:szCs w:val="28"/>
        </w:rPr>
        <w:t>Октябрьским местным отделением Всероссийской политической партии "ЕДИНАЯ РОССИЯ" г. Ростова-на-Дону;</w:t>
      </w:r>
    </w:p>
    <w:p w:rsidR="00581CF6" w:rsidRDefault="001A3AD9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D254AF">
        <w:rPr>
          <w:szCs w:val="28"/>
        </w:rPr>
        <w:t>Мехедову</w:t>
      </w:r>
      <w:proofErr w:type="spellEnd"/>
      <w:r w:rsidR="00D254AF">
        <w:rPr>
          <w:szCs w:val="28"/>
        </w:rPr>
        <w:t xml:space="preserve"> Елену Александровну</w:t>
      </w:r>
      <w:r>
        <w:rPr>
          <w:szCs w:val="28"/>
        </w:rPr>
        <w:t>, 19</w:t>
      </w:r>
      <w:r w:rsidR="00D254AF">
        <w:rPr>
          <w:szCs w:val="28"/>
        </w:rPr>
        <w:t>81</w:t>
      </w:r>
      <w:r>
        <w:rPr>
          <w:szCs w:val="28"/>
        </w:rPr>
        <w:t xml:space="preserve"> года рождения, образование 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</w:t>
      </w:r>
      <w:r w:rsidR="00D254AF">
        <w:rPr>
          <w:szCs w:val="28"/>
        </w:rPr>
        <w:t>ием избирателей по месту работы;</w:t>
      </w:r>
    </w:p>
    <w:p w:rsidR="00D254AF" w:rsidRDefault="00D254AF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Тищенко Ларису Петровну, 1963 года рождения, образование высшее, </w:t>
      </w:r>
      <w:r w:rsidRPr="00D254AF">
        <w:rPr>
          <w:szCs w:val="28"/>
        </w:rPr>
        <w:t>выдвинута собран</w:t>
      </w:r>
      <w:r>
        <w:rPr>
          <w:szCs w:val="28"/>
        </w:rPr>
        <w:t>ием избирателей по месту работы.</w:t>
      </w:r>
    </w:p>
    <w:p w:rsidR="005A57CD" w:rsidRDefault="004845C5" w:rsidP="0094191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bookmarkStart w:id="0" w:name="_GoBack"/>
      <w:bookmarkEnd w:id="0"/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D254AF" w:rsidRDefault="00D254AF" w:rsidP="00941918">
      <w:pPr>
        <w:pStyle w:val="ac"/>
        <w:spacing w:line="276" w:lineRule="auto"/>
        <w:rPr>
          <w:sz w:val="28"/>
          <w:szCs w:val="28"/>
        </w:rPr>
      </w:pPr>
    </w:p>
    <w:p w:rsidR="00150FF9" w:rsidRDefault="004845C5" w:rsidP="00941918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941918">
      <w:pPr>
        <w:pStyle w:val="ac"/>
        <w:spacing w:line="276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82ED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41918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254A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2021-08-26T12:11:00Z</cp:lastPrinted>
  <dcterms:created xsi:type="dcterms:W3CDTF">2021-08-26T12:00:00Z</dcterms:created>
  <dcterms:modified xsi:type="dcterms:W3CDTF">2021-08-26T12:11:00Z</dcterms:modified>
</cp:coreProperties>
</file>