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19361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D62ED">
      <w:pPr>
        <w:rPr>
          <w:sz w:val="28"/>
          <w:szCs w:val="20"/>
        </w:rPr>
      </w:pPr>
      <w:r>
        <w:rPr>
          <w:sz w:val="28"/>
        </w:rPr>
        <w:t>1</w:t>
      </w:r>
      <w:r w:rsidR="00FF7417">
        <w:rPr>
          <w:sz w:val="28"/>
        </w:rPr>
        <w:t>7</w:t>
      </w:r>
      <w:r w:rsidR="002E0FCE">
        <w:rPr>
          <w:sz w:val="28"/>
        </w:rPr>
        <w:t xml:space="preserve"> </w:t>
      </w:r>
      <w:r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37680D">
        <w:rPr>
          <w:sz w:val="28"/>
        </w:rPr>
        <w:t xml:space="preserve">   </w:t>
      </w:r>
      <w:r w:rsidR="00E43D19">
        <w:rPr>
          <w:sz w:val="28"/>
        </w:rPr>
        <w:t xml:space="preserve"> </w:t>
      </w:r>
      <w:r w:rsidR="00780083">
        <w:rPr>
          <w:sz w:val="28"/>
        </w:rPr>
        <w:t xml:space="preserve">         </w:t>
      </w:r>
      <w:bookmarkStart w:id="0" w:name="_GoBack"/>
      <w:bookmarkEnd w:id="0"/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634423">
        <w:rPr>
          <w:sz w:val="28"/>
        </w:rPr>
        <w:t>14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18</w:t>
      </w:r>
      <w:r w:rsidR="00B64191">
        <w:rPr>
          <w:b/>
          <w:sz w:val="28"/>
          <w:szCs w:val="28"/>
        </w:rPr>
        <w:t>40</w:t>
      </w:r>
      <w:r w:rsidRPr="00A53109">
        <w:rPr>
          <w:b/>
          <w:sz w:val="28"/>
          <w:szCs w:val="28"/>
        </w:rPr>
        <w:t xml:space="preserve"> 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>ного участка № 18</w:t>
      </w:r>
      <w:r w:rsidR="00B64191">
        <w:rPr>
          <w:bCs/>
          <w:kern w:val="32"/>
          <w:sz w:val="28"/>
          <w:szCs w:val="28"/>
        </w:rPr>
        <w:t>40</w:t>
      </w:r>
      <w:r w:rsidR="005A57CD">
        <w:rPr>
          <w:bCs/>
          <w:kern w:val="32"/>
          <w:sz w:val="28"/>
          <w:szCs w:val="28"/>
        </w:rPr>
        <w:t xml:space="preserve"> </w:t>
      </w:r>
      <w:r w:rsidR="00B64191">
        <w:rPr>
          <w:bCs/>
          <w:kern w:val="32"/>
          <w:sz w:val="28"/>
          <w:szCs w:val="28"/>
        </w:rPr>
        <w:t>Каргиной Т.Ф</w:t>
      </w:r>
      <w:r w:rsidR="005A57CD">
        <w:rPr>
          <w:bCs/>
          <w:kern w:val="32"/>
          <w:sz w:val="28"/>
          <w:szCs w:val="28"/>
        </w:rPr>
        <w:t>.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>
        <w:rPr>
          <w:sz w:val="28"/>
          <w:szCs w:val="28"/>
        </w:rPr>
        <w:t xml:space="preserve"> </w:t>
      </w:r>
      <w:r w:rsidR="00B64191" w:rsidRPr="00B64191">
        <w:rPr>
          <w:sz w:val="28"/>
        </w:rPr>
        <w:t xml:space="preserve">Ростовским </w:t>
      </w:r>
      <w:r w:rsidR="00B64191" w:rsidRPr="00B64191">
        <w:rPr>
          <w:sz w:val="28"/>
          <w:szCs w:val="28"/>
        </w:rPr>
        <w:t>региональным отделением общественной организации "Союз женщин России"</w:t>
      </w:r>
      <w:r w:rsidRPr="00B64191">
        <w:rPr>
          <w:sz w:val="28"/>
          <w:szCs w:val="28"/>
        </w:rPr>
        <w:t>,</w:t>
      </w:r>
      <w:r w:rsidR="0037680D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и руководствуясь подпунктом а) пункта 6 статьи 29 Федерального закона от 12 июня 2002 года № 67-ФЗ «Об основных гарантиях избирательных прав и права на участие</w:t>
      </w:r>
      <w:r w:rsidR="0037680D">
        <w:rPr>
          <w:sz w:val="28"/>
          <w:szCs w:val="28"/>
        </w:rPr>
        <w:t xml:space="preserve"> </w:t>
      </w:r>
      <w:r w:rsidRPr="00FB7F51">
        <w:rPr>
          <w:sz w:val="28"/>
          <w:szCs w:val="28"/>
        </w:rPr>
        <w:t>в референдуме</w:t>
      </w:r>
      <w:proofErr w:type="gramEnd"/>
      <w:r w:rsidRPr="00FB7F51">
        <w:rPr>
          <w:sz w:val="28"/>
          <w:szCs w:val="28"/>
        </w:rPr>
        <w:t xml:space="preserve"> граждан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7C790C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B64191">
        <w:rPr>
          <w:szCs w:val="28"/>
        </w:rPr>
        <w:t>40</w:t>
      </w:r>
      <w:r w:rsidR="005D62ED">
        <w:rPr>
          <w:szCs w:val="28"/>
        </w:rPr>
        <w:t xml:space="preserve"> </w:t>
      </w:r>
      <w:r w:rsidR="00B64191">
        <w:rPr>
          <w:szCs w:val="28"/>
        </w:rPr>
        <w:t>Каргину Татьяну Федоровну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F21CE"/>
    <w:rsid w:val="000F58F3"/>
    <w:rsid w:val="001347B7"/>
    <w:rsid w:val="00150FF9"/>
    <w:rsid w:val="0016576A"/>
    <w:rsid w:val="00197185"/>
    <w:rsid w:val="001A6ADC"/>
    <w:rsid w:val="001C2CC7"/>
    <w:rsid w:val="001D0BF5"/>
    <w:rsid w:val="001E4F4F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F1CF5"/>
    <w:rsid w:val="0043306D"/>
    <w:rsid w:val="00440B04"/>
    <w:rsid w:val="004845C5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38DA"/>
    <w:rsid w:val="005D62ED"/>
    <w:rsid w:val="00634423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649F4"/>
    <w:rsid w:val="00780083"/>
    <w:rsid w:val="007B1804"/>
    <w:rsid w:val="007C790C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210C8"/>
    <w:rsid w:val="00927722"/>
    <w:rsid w:val="009343F4"/>
    <w:rsid w:val="00935D36"/>
    <w:rsid w:val="00976267"/>
    <w:rsid w:val="009777E4"/>
    <w:rsid w:val="00982BD7"/>
    <w:rsid w:val="0098481D"/>
    <w:rsid w:val="00986D61"/>
    <w:rsid w:val="00A53109"/>
    <w:rsid w:val="00AE0DE4"/>
    <w:rsid w:val="00AE5D17"/>
    <w:rsid w:val="00AF5C20"/>
    <w:rsid w:val="00B11702"/>
    <w:rsid w:val="00B1381C"/>
    <w:rsid w:val="00B20953"/>
    <w:rsid w:val="00B40DA4"/>
    <w:rsid w:val="00B50F6C"/>
    <w:rsid w:val="00B64191"/>
    <w:rsid w:val="00B71E4E"/>
    <w:rsid w:val="00B82965"/>
    <w:rsid w:val="00BA70AD"/>
    <w:rsid w:val="00BD6315"/>
    <w:rsid w:val="00BE385C"/>
    <w:rsid w:val="00C00CDF"/>
    <w:rsid w:val="00C07172"/>
    <w:rsid w:val="00C21D56"/>
    <w:rsid w:val="00C2310A"/>
    <w:rsid w:val="00C23667"/>
    <w:rsid w:val="00C82D35"/>
    <w:rsid w:val="00CD677D"/>
    <w:rsid w:val="00D10A80"/>
    <w:rsid w:val="00D1318F"/>
    <w:rsid w:val="00D533AE"/>
    <w:rsid w:val="00D53C73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6211D"/>
    <w:rsid w:val="00F64A59"/>
    <w:rsid w:val="00F7052D"/>
    <w:rsid w:val="00F835C6"/>
    <w:rsid w:val="00F9635D"/>
    <w:rsid w:val="00FC21CE"/>
    <w:rsid w:val="00FD4F62"/>
    <w:rsid w:val="00FE213E"/>
    <w:rsid w:val="00FF7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9635D"/>
    <w:rPr>
      <w:sz w:val="24"/>
      <w:szCs w:val="24"/>
    </w:rPr>
  </w:style>
  <w:style w:type="paragraph" w:styleId="1">
    <w:name w:val="heading 1"/>
    <w:basedOn w:val="a"/>
    <w:next w:val="a"/>
    <w:qFormat/>
    <w:rsid w:val="00F9635D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9635D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9635D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635D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9635D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9635D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9635D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5</cp:revision>
  <cp:lastPrinted>2017-10-31T08:38:00Z</cp:lastPrinted>
  <dcterms:created xsi:type="dcterms:W3CDTF">2018-08-16T10:22:00Z</dcterms:created>
  <dcterms:modified xsi:type="dcterms:W3CDTF">2018-08-19T11:21:00Z</dcterms:modified>
</cp:coreProperties>
</file>